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F3ED9" w14:textId="14CF91BC" w:rsidR="006B0780" w:rsidRDefault="0005543F" w:rsidP="0005543F">
      <w:pPr>
        <w:rPr>
          <w:sz w:val="28"/>
        </w:rPr>
      </w:pPr>
      <w:r>
        <w:rPr>
          <w:sz w:val="28"/>
        </w:rPr>
        <w:t xml:space="preserve">Clouddienste </w:t>
      </w:r>
    </w:p>
    <w:p w14:paraId="7A169E28" w14:textId="50BE529A" w:rsidR="0005543F" w:rsidRDefault="0005543F" w:rsidP="0005543F">
      <w:pPr>
        <w:rPr>
          <w:sz w:val="28"/>
        </w:rPr>
      </w:pPr>
    </w:p>
    <w:p w14:paraId="3073B157" w14:textId="77777777" w:rsidR="0005543F" w:rsidRDefault="0005543F" w:rsidP="0005543F">
      <w:pPr>
        <w:rPr>
          <w:sz w:val="28"/>
        </w:rPr>
      </w:pPr>
    </w:p>
    <w:p w14:paraId="261AE87F" w14:textId="77777777" w:rsidR="006B0780" w:rsidRPr="0001446D" w:rsidRDefault="0001446D" w:rsidP="006B0780">
      <w:pPr>
        <w:rPr>
          <w:b/>
          <w:sz w:val="28"/>
        </w:rPr>
      </w:pPr>
      <w:r w:rsidRPr="0001446D">
        <w:rPr>
          <w:b/>
          <w:sz w:val="28"/>
        </w:rPr>
        <w:t xml:space="preserve">A </w:t>
      </w:r>
      <w:r w:rsidR="006B0780" w:rsidRPr="0001446D">
        <w:rPr>
          <w:b/>
          <w:sz w:val="28"/>
        </w:rPr>
        <w:t>Einstieg</w:t>
      </w:r>
    </w:p>
    <w:p w14:paraId="7156058F" w14:textId="77777777" w:rsidR="00B25C6B" w:rsidRPr="0001446D" w:rsidRDefault="0001446D" w:rsidP="006B0780">
      <w:pPr>
        <w:rPr>
          <w:b/>
          <w:sz w:val="28"/>
        </w:rPr>
      </w:pPr>
      <w:r w:rsidRPr="0001446D">
        <w:rPr>
          <w:b/>
          <w:sz w:val="28"/>
        </w:rPr>
        <w:t xml:space="preserve">B </w:t>
      </w:r>
      <w:r w:rsidR="00164F6C" w:rsidRPr="0001446D">
        <w:rPr>
          <w:b/>
          <w:sz w:val="28"/>
        </w:rPr>
        <w:t>Clouddienste bei einer kostenfreien E-</w:t>
      </w:r>
      <w:r w:rsidR="00B25C6B" w:rsidRPr="0001446D">
        <w:rPr>
          <w:b/>
          <w:sz w:val="28"/>
        </w:rPr>
        <w:t>Mailadresse</w:t>
      </w:r>
      <w:r w:rsidR="00164F6C" w:rsidRPr="0001446D">
        <w:rPr>
          <w:b/>
          <w:sz w:val="28"/>
        </w:rPr>
        <w:t xml:space="preserve"> (Beispiel: GMX)</w:t>
      </w:r>
    </w:p>
    <w:p w14:paraId="0C202C59" w14:textId="77777777" w:rsidR="0067576B" w:rsidRPr="0001446D" w:rsidRDefault="0001446D" w:rsidP="006B0780">
      <w:pPr>
        <w:rPr>
          <w:b/>
          <w:sz w:val="28"/>
        </w:rPr>
      </w:pPr>
      <w:r w:rsidRPr="0001446D">
        <w:rPr>
          <w:b/>
          <w:sz w:val="28"/>
        </w:rPr>
        <w:t xml:space="preserve">C </w:t>
      </w:r>
      <w:r w:rsidR="0067576B" w:rsidRPr="0001446D">
        <w:rPr>
          <w:b/>
          <w:sz w:val="28"/>
        </w:rPr>
        <w:t>Google</w:t>
      </w:r>
    </w:p>
    <w:p w14:paraId="49520D4D" w14:textId="77777777" w:rsidR="008A0AE4" w:rsidRPr="0001446D" w:rsidRDefault="0001446D" w:rsidP="006B0780">
      <w:pPr>
        <w:rPr>
          <w:b/>
          <w:sz w:val="28"/>
        </w:rPr>
      </w:pPr>
      <w:r w:rsidRPr="0001446D">
        <w:rPr>
          <w:b/>
          <w:sz w:val="28"/>
        </w:rPr>
        <w:t xml:space="preserve">D </w:t>
      </w:r>
      <w:r w:rsidR="008A0AE4" w:rsidRPr="0001446D">
        <w:rPr>
          <w:b/>
          <w:sz w:val="28"/>
        </w:rPr>
        <w:t>Microsoft</w:t>
      </w:r>
    </w:p>
    <w:p w14:paraId="6BD51AF0" w14:textId="77777777" w:rsidR="005B15A1" w:rsidRPr="0001446D" w:rsidRDefault="0001446D" w:rsidP="006B0780">
      <w:pPr>
        <w:rPr>
          <w:b/>
          <w:sz w:val="28"/>
        </w:rPr>
      </w:pPr>
      <w:r w:rsidRPr="0001446D">
        <w:rPr>
          <w:b/>
          <w:sz w:val="28"/>
        </w:rPr>
        <w:t xml:space="preserve">E </w:t>
      </w:r>
      <w:r w:rsidR="005B15A1" w:rsidRPr="0001446D">
        <w:rPr>
          <w:b/>
          <w:sz w:val="28"/>
        </w:rPr>
        <w:t>Dropbox</w:t>
      </w:r>
    </w:p>
    <w:p w14:paraId="69774C77" w14:textId="77777777" w:rsidR="00791DF6" w:rsidRPr="0001446D" w:rsidRDefault="0001446D" w:rsidP="006B0780">
      <w:pPr>
        <w:rPr>
          <w:b/>
          <w:sz w:val="28"/>
        </w:rPr>
      </w:pPr>
      <w:r w:rsidRPr="0001446D">
        <w:rPr>
          <w:b/>
          <w:sz w:val="28"/>
        </w:rPr>
        <w:t xml:space="preserve">F </w:t>
      </w:r>
      <w:r w:rsidR="00791DF6" w:rsidRPr="0001446D">
        <w:rPr>
          <w:b/>
          <w:sz w:val="28"/>
        </w:rPr>
        <w:t>Ergänzungen</w:t>
      </w:r>
    </w:p>
    <w:p w14:paraId="20BD64FF" w14:textId="77777777" w:rsidR="008A0AE4" w:rsidRDefault="008A0AE4" w:rsidP="006B0780">
      <w:pPr>
        <w:rPr>
          <w:sz w:val="28"/>
        </w:rPr>
      </w:pPr>
    </w:p>
    <w:p w14:paraId="1CD85677" w14:textId="77777777" w:rsidR="006B0780" w:rsidRDefault="006B0780">
      <w:pPr>
        <w:rPr>
          <w:sz w:val="28"/>
        </w:rPr>
      </w:pPr>
      <w:r>
        <w:rPr>
          <w:sz w:val="28"/>
        </w:rPr>
        <w:br w:type="page"/>
      </w:r>
    </w:p>
    <w:p w14:paraId="3279E62D" w14:textId="77777777" w:rsidR="006B0780" w:rsidRPr="0001446D" w:rsidRDefault="00296FC4" w:rsidP="006B0780">
      <w:pPr>
        <w:rPr>
          <w:b/>
          <w:szCs w:val="24"/>
        </w:rPr>
      </w:pPr>
      <w:r w:rsidRPr="0001446D">
        <w:rPr>
          <w:b/>
          <w:sz w:val="28"/>
          <w:szCs w:val="28"/>
        </w:rPr>
        <w:lastRenderedPageBreak/>
        <w:t xml:space="preserve">A </w:t>
      </w:r>
      <w:r w:rsidR="006B0780" w:rsidRPr="0001446D">
        <w:rPr>
          <w:b/>
          <w:sz w:val="28"/>
          <w:szCs w:val="28"/>
        </w:rPr>
        <w:t>Einstieg</w:t>
      </w:r>
    </w:p>
    <w:p w14:paraId="0980291D" w14:textId="77777777" w:rsidR="006B0780" w:rsidRPr="00791DF6" w:rsidRDefault="006B0780" w:rsidP="006B0780">
      <w:pPr>
        <w:rPr>
          <w:szCs w:val="24"/>
        </w:rPr>
      </w:pPr>
      <w:r w:rsidRPr="00791DF6">
        <w:rPr>
          <w:szCs w:val="24"/>
        </w:rPr>
        <w:t>Wolke = Cloud, engl.</w:t>
      </w:r>
    </w:p>
    <w:p w14:paraId="14B5EC12" w14:textId="77777777" w:rsidR="006B0780" w:rsidRPr="00791DF6" w:rsidRDefault="006B0780" w:rsidP="006B0780">
      <w:pPr>
        <w:rPr>
          <w:szCs w:val="24"/>
        </w:rPr>
      </w:pPr>
      <w:r w:rsidRPr="00791DF6">
        <w:rPr>
          <w:szCs w:val="24"/>
        </w:rPr>
        <w:t>Zwei Bedeutungen:</w:t>
      </w:r>
    </w:p>
    <w:p w14:paraId="222E1A4D" w14:textId="77777777" w:rsidR="006B0780" w:rsidRPr="00791DF6" w:rsidRDefault="006B0780" w:rsidP="006B0780">
      <w:pPr>
        <w:numPr>
          <w:ilvl w:val="0"/>
          <w:numId w:val="1"/>
        </w:numPr>
        <w:rPr>
          <w:szCs w:val="24"/>
        </w:rPr>
      </w:pPr>
      <w:r w:rsidRPr="00791DF6">
        <w:rPr>
          <w:szCs w:val="24"/>
        </w:rPr>
        <w:t xml:space="preserve">Speichern von Daten auf einem </w:t>
      </w:r>
      <w:r w:rsidR="00933EA2" w:rsidRPr="00791DF6">
        <w:rPr>
          <w:szCs w:val="24"/>
        </w:rPr>
        <w:t>entfernten Computer</w:t>
      </w:r>
    </w:p>
    <w:p w14:paraId="5DB3B272" w14:textId="77777777" w:rsidR="00A8530D" w:rsidRPr="00791DF6" w:rsidRDefault="006B0780" w:rsidP="006B0780">
      <w:pPr>
        <w:numPr>
          <w:ilvl w:val="0"/>
          <w:numId w:val="1"/>
        </w:numPr>
        <w:rPr>
          <w:szCs w:val="24"/>
        </w:rPr>
      </w:pPr>
      <w:r w:rsidRPr="00791DF6">
        <w:rPr>
          <w:szCs w:val="24"/>
        </w:rPr>
        <w:t>Und/oder das Arbeiten mit Programmen, die nicht auf dem eigenen Gerät installiert sind</w:t>
      </w:r>
    </w:p>
    <w:p w14:paraId="51D19B46" w14:textId="77777777" w:rsidR="006B0780" w:rsidRPr="00791DF6" w:rsidRDefault="006B0780" w:rsidP="006B0780">
      <w:pPr>
        <w:rPr>
          <w:szCs w:val="24"/>
        </w:rPr>
      </w:pPr>
    </w:p>
    <w:p w14:paraId="713EC0CA" w14:textId="3BD21BFC" w:rsidR="006B0780" w:rsidRPr="00791DF6" w:rsidRDefault="006B0780" w:rsidP="00845B72">
      <w:pPr>
        <w:numPr>
          <w:ilvl w:val="0"/>
          <w:numId w:val="2"/>
        </w:numPr>
        <w:rPr>
          <w:szCs w:val="24"/>
        </w:rPr>
      </w:pPr>
      <w:r w:rsidRPr="00791DF6">
        <w:rPr>
          <w:szCs w:val="24"/>
        </w:rPr>
        <w:t>Alltägliches</w:t>
      </w:r>
      <w:r w:rsidR="00D8487E">
        <w:rPr>
          <w:szCs w:val="24"/>
        </w:rPr>
        <w:t xml:space="preserve"> </w:t>
      </w:r>
      <w:r w:rsidRPr="00791DF6">
        <w:rPr>
          <w:szCs w:val="24"/>
        </w:rPr>
        <w:t>Beispiel: E-Mail</w:t>
      </w:r>
    </w:p>
    <w:p w14:paraId="0F7708F6" w14:textId="77777777" w:rsidR="006B0780" w:rsidRPr="00791DF6" w:rsidRDefault="006B0780" w:rsidP="006B0780">
      <w:pPr>
        <w:rPr>
          <w:szCs w:val="24"/>
        </w:rPr>
      </w:pPr>
    </w:p>
    <w:p w14:paraId="649F7758" w14:textId="77777777" w:rsidR="006B0780" w:rsidRPr="00791DF6" w:rsidRDefault="006B0780" w:rsidP="006B0780">
      <w:pPr>
        <w:numPr>
          <w:ilvl w:val="0"/>
          <w:numId w:val="1"/>
        </w:numPr>
        <w:rPr>
          <w:szCs w:val="24"/>
        </w:rPr>
      </w:pPr>
      <w:r w:rsidRPr="00791DF6">
        <w:rPr>
          <w:szCs w:val="24"/>
        </w:rPr>
        <w:t>E-Mailadresse wird bei einem Anbieter im Internet eingerichtet:</w:t>
      </w:r>
      <w:r w:rsidRPr="00791DF6">
        <w:rPr>
          <w:szCs w:val="24"/>
        </w:rPr>
        <w:br/>
        <w:t>Beispiele: Web.de, Google.de, T-Online etc. (Provider)</w:t>
      </w:r>
    </w:p>
    <w:p w14:paraId="54B24ABA" w14:textId="77777777" w:rsidR="006B0780" w:rsidRPr="00791DF6" w:rsidRDefault="006B0780" w:rsidP="006B0780">
      <w:pPr>
        <w:numPr>
          <w:ilvl w:val="0"/>
          <w:numId w:val="1"/>
        </w:numPr>
        <w:rPr>
          <w:szCs w:val="24"/>
        </w:rPr>
      </w:pPr>
      <w:r w:rsidRPr="00791DF6">
        <w:rPr>
          <w:szCs w:val="24"/>
        </w:rPr>
        <w:t>Mails werden über Provider empfangen</w:t>
      </w:r>
      <w:r w:rsidR="009B31E6" w:rsidRPr="00791DF6">
        <w:rPr>
          <w:szCs w:val="24"/>
        </w:rPr>
        <w:t>,</w:t>
      </w:r>
      <w:r w:rsidRPr="00791DF6">
        <w:rPr>
          <w:szCs w:val="24"/>
        </w:rPr>
        <w:t xml:space="preserve"> versendet</w:t>
      </w:r>
      <w:r w:rsidR="009B31E6" w:rsidRPr="00791DF6">
        <w:rPr>
          <w:szCs w:val="24"/>
        </w:rPr>
        <w:t xml:space="preserve"> und gespeichert</w:t>
      </w:r>
    </w:p>
    <w:p w14:paraId="56E9A0A7" w14:textId="77777777" w:rsidR="006B0780" w:rsidRPr="00791DF6" w:rsidRDefault="006B0780" w:rsidP="006B0780">
      <w:pPr>
        <w:numPr>
          <w:ilvl w:val="0"/>
          <w:numId w:val="1"/>
        </w:numPr>
        <w:rPr>
          <w:szCs w:val="24"/>
        </w:rPr>
      </w:pPr>
      <w:r w:rsidRPr="00791DF6">
        <w:rPr>
          <w:szCs w:val="24"/>
        </w:rPr>
        <w:t xml:space="preserve">Schreiben und Lesen der Mails auf der Seite der Provider oder über eigenes </w:t>
      </w:r>
      <w:r w:rsidR="00D8487E">
        <w:rPr>
          <w:szCs w:val="24"/>
        </w:rPr>
        <w:br/>
      </w:r>
      <w:r w:rsidRPr="00791DF6">
        <w:rPr>
          <w:szCs w:val="24"/>
        </w:rPr>
        <w:t>E-Mailprogramm wie Thunderbird oder Outlook</w:t>
      </w:r>
    </w:p>
    <w:p w14:paraId="5BC513C3" w14:textId="77777777" w:rsidR="006B0780" w:rsidRPr="00791DF6" w:rsidRDefault="006B0780" w:rsidP="006B0780">
      <w:pPr>
        <w:rPr>
          <w:szCs w:val="24"/>
        </w:rPr>
      </w:pPr>
    </w:p>
    <w:p w14:paraId="0C1F0688" w14:textId="77777777" w:rsidR="009B31E6" w:rsidRDefault="009B31E6" w:rsidP="009B31E6">
      <w:pPr>
        <w:jc w:val="center"/>
      </w:pPr>
      <w:r>
        <w:rPr>
          <w:noProof/>
          <w:lang w:eastAsia="de-DE"/>
        </w:rPr>
        <w:drawing>
          <wp:inline distT="0" distB="0" distL="0" distR="0" wp14:anchorId="213E501F" wp14:editId="6E947E50">
            <wp:extent cx="3263900" cy="1801405"/>
            <wp:effectExtent l="19050" t="0" r="0" b="0"/>
            <wp:docPr id="1" name="Grafik 0" descr="Oberfläche Webmai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rfläche Webmail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066" cy="18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A3F83" w14:textId="77777777" w:rsidR="00791DF6" w:rsidRDefault="00791DF6" w:rsidP="009B31E6">
      <w:pPr>
        <w:jc w:val="center"/>
      </w:pPr>
    </w:p>
    <w:p w14:paraId="44734F98" w14:textId="77777777" w:rsidR="00791DF6" w:rsidRDefault="00791DF6" w:rsidP="009B31E6">
      <w:pPr>
        <w:jc w:val="center"/>
      </w:pPr>
    </w:p>
    <w:p w14:paraId="16C14D3E" w14:textId="77777777" w:rsidR="009B31E6" w:rsidRDefault="00EB4CC2" w:rsidP="00EB4CC2">
      <w:pPr>
        <w:numPr>
          <w:ilvl w:val="0"/>
          <w:numId w:val="2"/>
        </w:numPr>
        <w:jc w:val="both"/>
      </w:pPr>
      <w:r>
        <w:t>Smartphone und Tablet</w:t>
      </w:r>
    </w:p>
    <w:p w14:paraId="10BD00E5" w14:textId="77777777" w:rsidR="00EB4CC2" w:rsidRDefault="00EB4CC2" w:rsidP="00EB4CC2">
      <w:pPr>
        <w:ind w:left="720"/>
        <w:jc w:val="both"/>
      </w:pPr>
    </w:p>
    <w:p w14:paraId="3DD7FB9A" w14:textId="77777777" w:rsidR="00933EA2" w:rsidRDefault="00EB4CC2" w:rsidP="00933EA2">
      <w:pPr>
        <w:numPr>
          <w:ilvl w:val="0"/>
          <w:numId w:val="1"/>
        </w:numPr>
      </w:pPr>
      <w:r>
        <w:t>Nutzung mit der Erstellung eines Onlinekontos verknüpft</w:t>
      </w:r>
    </w:p>
    <w:p w14:paraId="21DC1572" w14:textId="77777777" w:rsidR="00EB4CC2" w:rsidRDefault="00933EA2" w:rsidP="00933EA2">
      <w:pPr>
        <w:numPr>
          <w:ilvl w:val="0"/>
          <w:numId w:val="1"/>
        </w:numPr>
      </w:pPr>
      <w:r>
        <w:t>Automatisches oder manuelles Speichern von Daten beim jeweiligen Anbieter:</w:t>
      </w:r>
    </w:p>
    <w:p w14:paraId="132F695E" w14:textId="77777777" w:rsidR="00933EA2" w:rsidRDefault="00933EA2" w:rsidP="00933EA2">
      <w:pPr>
        <w:ind w:left="720"/>
      </w:pPr>
    </w:p>
    <w:p w14:paraId="1CEA0268" w14:textId="77777777" w:rsidR="00EB4CC2" w:rsidRDefault="00EB4CC2" w:rsidP="00EB4CC2">
      <w:pPr>
        <w:jc w:val="both"/>
      </w:pPr>
      <w:r>
        <w:lastRenderedPageBreak/>
        <w:t xml:space="preserve">Android: </w:t>
      </w:r>
      <w:r>
        <w:tab/>
        <w:t xml:space="preserve">Anmelden bei Google, Erstellen eines </w:t>
      </w:r>
      <w:proofErr w:type="spellStart"/>
      <w:r>
        <w:t>Googlekontos</w:t>
      </w:r>
      <w:proofErr w:type="spellEnd"/>
      <w:r>
        <w:t xml:space="preserve"> mit Mailadresse</w:t>
      </w:r>
    </w:p>
    <w:p w14:paraId="586B1FA7" w14:textId="77777777" w:rsidR="00EB4CC2" w:rsidRDefault="00EB4CC2" w:rsidP="00EB4CC2">
      <w:pPr>
        <w:jc w:val="both"/>
      </w:pPr>
      <w:r>
        <w:t>iOS:</w:t>
      </w:r>
      <w:r>
        <w:tab/>
      </w:r>
      <w:r>
        <w:tab/>
        <w:t>Anmelden bei Apple, Erstellen einer Apple ID</w:t>
      </w:r>
    </w:p>
    <w:p w14:paraId="20AA3BA3" w14:textId="77777777" w:rsidR="00EB4CC2" w:rsidRDefault="00EB4CC2" w:rsidP="00EB4CC2">
      <w:pPr>
        <w:jc w:val="both"/>
      </w:pPr>
      <w:r>
        <w:t>Windows:</w:t>
      </w:r>
      <w:r>
        <w:tab/>
        <w:t>Anmelden bei Microsoft, Erstellen eines Microsoftkontos mit Mailadresse</w:t>
      </w:r>
    </w:p>
    <w:p w14:paraId="3DBE9A42" w14:textId="77777777" w:rsidR="004F163B" w:rsidRDefault="004F163B" w:rsidP="00EB4CC2">
      <w:pPr>
        <w:jc w:val="both"/>
      </w:pPr>
    </w:p>
    <w:p w14:paraId="543098BD" w14:textId="77777777" w:rsidR="004F163B" w:rsidRDefault="004F163B" w:rsidP="00EB4CC2">
      <w:pPr>
        <w:jc w:val="both"/>
      </w:pPr>
    </w:p>
    <w:p w14:paraId="67605E6E" w14:textId="7739947E" w:rsidR="004F163B" w:rsidRDefault="004F163B" w:rsidP="004F163B">
      <w:pPr>
        <w:numPr>
          <w:ilvl w:val="0"/>
          <w:numId w:val="2"/>
        </w:numPr>
        <w:jc w:val="both"/>
      </w:pPr>
      <w:r>
        <w:t>Arbeiten mit Windows 10</w:t>
      </w:r>
    </w:p>
    <w:p w14:paraId="77137EA5" w14:textId="77777777" w:rsidR="004F163B" w:rsidRDefault="004F163B" w:rsidP="004F163B">
      <w:pPr>
        <w:jc w:val="both"/>
      </w:pPr>
    </w:p>
    <w:p w14:paraId="41EE743B" w14:textId="77777777" w:rsidR="004F163B" w:rsidRDefault="004F163B" w:rsidP="004F163B">
      <w:pPr>
        <w:jc w:val="both"/>
      </w:pPr>
      <w:r>
        <w:t>Bei der Einrichtung: Aufforderung, ein Microsoftkonto zu erstellen</w:t>
      </w:r>
    </w:p>
    <w:p w14:paraId="73EDD1AC" w14:textId="77777777" w:rsidR="004F163B" w:rsidRDefault="004F163B" w:rsidP="004F163B">
      <w:pPr>
        <w:numPr>
          <w:ilvl w:val="0"/>
          <w:numId w:val="1"/>
        </w:numPr>
        <w:jc w:val="both"/>
      </w:pPr>
      <w:r>
        <w:t>Nicht notwendig, aber Standardeinstellung</w:t>
      </w:r>
    </w:p>
    <w:p w14:paraId="0591B650" w14:textId="77777777" w:rsidR="004F163B" w:rsidRDefault="004F163B" w:rsidP="004F163B">
      <w:pPr>
        <w:numPr>
          <w:ilvl w:val="0"/>
          <w:numId w:val="1"/>
        </w:numPr>
        <w:jc w:val="both"/>
      </w:pPr>
      <w:r>
        <w:t>Alternative: Lokales Konto einrichten:</w:t>
      </w:r>
    </w:p>
    <w:p w14:paraId="420BD43C" w14:textId="77777777" w:rsidR="004F163B" w:rsidRDefault="004F163B" w:rsidP="004F163B">
      <w:pPr>
        <w:ind w:left="720"/>
        <w:jc w:val="both"/>
      </w:pPr>
    </w:p>
    <w:p w14:paraId="5AD9CBF9" w14:textId="77777777" w:rsidR="009B31E6" w:rsidRDefault="0035772C" w:rsidP="009B31E6">
      <w:pPr>
        <w:ind w:left="1416" w:firstLine="708"/>
      </w:pPr>
      <w:r>
        <w:rPr>
          <w:noProof/>
          <w:lang w:eastAsia="de-DE"/>
        </w:rPr>
        <w:pict w14:anchorId="51BEC7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67.65pt;margin-top:114.1pt;width:53.5pt;height:33pt;flip:y;z-index:251659264" o:connectortype="straight">
            <v:stroke endarrow="block"/>
          </v:shape>
        </w:pict>
      </w:r>
      <w:r w:rsidR="004F163B">
        <w:rPr>
          <w:noProof/>
          <w:lang w:eastAsia="de-DE"/>
        </w:rPr>
        <w:drawing>
          <wp:inline distT="0" distB="0" distL="0" distR="0" wp14:anchorId="1EE872EE" wp14:editId="568DE96E">
            <wp:extent cx="3638550" cy="1838927"/>
            <wp:effectExtent l="19050" t="0" r="0" b="0"/>
            <wp:docPr id="2" name="Grafik 1" descr="Microsoftkonto einrich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oftkonto einricht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352" cy="183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08EA" w14:textId="77777777" w:rsidR="004F163B" w:rsidRDefault="004F163B" w:rsidP="00933EA2">
      <w:pPr>
        <w:numPr>
          <w:ilvl w:val="0"/>
          <w:numId w:val="1"/>
        </w:numPr>
      </w:pPr>
      <w:r>
        <w:t xml:space="preserve">Sinnvoll bei der Nutzung eines Windows </w:t>
      </w:r>
      <w:r w:rsidR="00933EA2">
        <w:t>Smartphones oder Tablets oder mehrerer PC</w:t>
      </w:r>
    </w:p>
    <w:p w14:paraId="0829E3B6" w14:textId="77777777" w:rsidR="00933EA2" w:rsidRDefault="00933EA2" w:rsidP="00933EA2">
      <w:pPr>
        <w:numPr>
          <w:ilvl w:val="0"/>
          <w:numId w:val="1"/>
        </w:numPr>
      </w:pPr>
      <w:r>
        <w:t xml:space="preserve">Achtung: </w:t>
      </w:r>
    </w:p>
    <w:p w14:paraId="4A116368" w14:textId="77777777" w:rsidR="00933EA2" w:rsidRDefault="00933EA2" w:rsidP="00933EA2">
      <w:pPr>
        <w:ind w:left="720"/>
      </w:pPr>
      <w:r>
        <w:t xml:space="preserve">Melden Sie sich dann auf jedem Gerät mit </w:t>
      </w:r>
      <w:proofErr w:type="gramStart"/>
      <w:r>
        <w:t>dem selben</w:t>
      </w:r>
      <w:proofErr w:type="gramEnd"/>
      <w:r>
        <w:t xml:space="preserve"> Konto an und erstellen Sie kein neues Konto auf dem neuen Gerät!! </w:t>
      </w:r>
      <w:r>
        <w:br/>
        <w:t>(Gilt auch für die Nutzung von Smartphone und Tablet!!)</w:t>
      </w:r>
    </w:p>
    <w:p w14:paraId="181F5FA8" w14:textId="77777777" w:rsidR="00294507" w:rsidRPr="0001446D" w:rsidRDefault="00294507" w:rsidP="00294507">
      <w:pPr>
        <w:rPr>
          <w:b/>
          <w:sz w:val="28"/>
        </w:rPr>
      </w:pPr>
      <w:r w:rsidRPr="0001446D">
        <w:rPr>
          <w:b/>
          <w:sz w:val="28"/>
          <w:szCs w:val="28"/>
        </w:rPr>
        <w:t>B</w:t>
      </w:r>
      <w:r w:rsidRPr="0001446D">
        <w:rPr>
          <w:b/>
        </w:rPr>
        <w:t xml:space="preserve"> </w:t>
      </w:r>
      <w:r w:rsidRPr="0001446D">
        <w:rPr>
          <w:b/>
          <w:sz w:val="28"/>
        </w:rPr>
        <w:t>Clouddienste bei der E-Mailadresse</w:t>
      </w:r>
    </w:p>
    <w:p w14:paraId="06A55F77" w14:textId="77777777" w:rsidR="00B25C6B" w:rsidRDefault="00B25C6B" w:rsidP="00294507"/>
    <w:p w14:paraId="114C0AE3" w14:textId="77777777" w:rsidR="00294507" w:rsidRDefault="00294507" w:rsidP="00294507">
      <w:r>
        <w:t>Beispiel: GMX</w:t>
      </w:r>
    </w:p>
    <w:p w14:paraId="2D4A51DA" w14:textId="77777777" w:rsidR="00294507" w:rsidRDefault="00294507" w:rsidP="00294507">
      <w:pPr>
        <w:numPr>
          <w:ilvl w:val="0"/>
          <w:numId w:val="1"/>
        </w:numPr>
      </w:pPr>
      <w:r>
        <w:t>Voraussetzung: Kostenfreie Registrierung für kostenfreie E-Mailadresse</w:t>
      </w:r>
    </w:p>
    <w:p w14:paraId="1732D231" w14:textId="77777777" w:rsidR="00294507" w:rsidRDefault="0035772C" w:rsidP="00294507">
      <w:pPr>
        <w:numPr>
          <w:ilvl w:val="0"/>
          <w:numId w:val="1"/>
        </w:numPr>
      </w:pPr>
      <w:r>
        <w:rPr>
          <w:noProof/>
          <w:lang w:eastAsia="de-DE"/>
        </w:rPr>
        <w:pict w14:anchorId="1D40FA0E">
          <v:shape id="_x0000_s1039" type="#_x0000_t32" style="position:absolute;left:0;text-align:left;margin-left:197.15pt;margin-top:19.95pt;width:80pt;height:27pt;z-index:251660288" o:connectortype="straight">
            <v:stroke endarrow="block"/>
          </v:shape>
        </w:pict>
      </w:r>
      <w:r w:rsidR="00294507">
        <w:t>Cloudfunktion: Mediacenter</w:t>
      </w:r>
      <w:r w:rsidR="00386857">
        <w:t>, Fotoalbum nicht mehr verfügbar</w:t>
      </w:r>
    </w:p>
    <w:p w14:paraId="13B66BE8" w14:textId="77777777" w:rsidR="00294507" w:rsidRDefault="00294507" w:rsidP="00294507">
      <w:pPr>
        <w:ind w:left="720"/>
      </w:pPr>
    </w:p>
    <w:p w14:paraId="58566F68" w14:textId="77777777" w:rsidR="00294507" w:rsidRDefault="00294507" w:rsidP="00294507">
      <w:pPr>
        <w:numPr>
          <w:ilvl w:val="0"/>
          <w:numId w:val="1"/>
        </w:numPr>
      </w:pPr>
      <w:r>
        <w:rPr>
          <w:noProof/>
          <w:lang w:eastAsia="de-DE"/>
        </w:rPr>
        <w:drawing>
          <wp:inline distT="0" distB="0" distL="0" distR="0" wp14:anchorId="60C59D70" wp14:editId="1835ADED">
            <wp:extent cx="5760720" cy="3179445"/>
            <wp:effectExtent l="19050" t="0" r="0" b="0"/>
            <wp:docPr id="3" name="Grafik 2" descr="Oberfläche Webmai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rfläche Webmail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CD79B" w14:textId="77777777" w:rsidR="00294507" w:rsidRDefault="00294507" w:rsidP="00294507">
      <w:pPr>
        <w:pStyle w:val="Listenabsatz"/>
      </w:pPr>
    </w:p>
    <w:p w14:paraId="2CE7FB39" w14:textId="77777777" w:rsidR="00294507" w:rsidRDefault="00FB541E" w:rsidP="00294507">
      <w:pPr>
        <w:numPr>
          <w:ilvl w:val="0"/>
          <w:numId w:val="1"/>
        </w:numPr>
      </w:pPr>
      <w:r>
        <w:t>Allgemeines zu</w:t>
      </w:r>
      <w:r w:rsidR="00294507">
        <w:t xml:space="preserve"> </w:t>
      </w:r>
      <w:proofErr w:type="spellStart"/>
      <w:r w:rsidR="00294507">
        <w:t>MediaCenter</w:t>
      </w:r>
      <w:proofErr w:type="spellEnd"/>
      <w:r w:rsidR="00294507">
        <w:t xml:space="preserve">: </w:t>
      </w:r>
      <w:r w:rsidR="00294507" w:rsidRPr="00924ECD">
        <w:rPr>
          <w:b/>
        </w:rPr>
        <w:t>tinyurl.com/of3wljj</w:t>
      </w:r>
    </w:p>
    <w:p w14:paraId="5A9D9019" w14:textId="77777777" w:rsidR="00294507" w:rsidRDefault="00294507" w:rsidP="00294507">
      <w:pPr>
        <w:pStyle w:val="Listenabsatz"/>
      </w:pPr>
      <w:r>
        <w:t>Info (Quelle GMX): Maximal 10 GB Speicher</w:t>
      </w:r>
      <w:r>
        <w:br/>
      </w:r>
      <w:r>
        <w:br/>
        <w:t>„</w:t>
      </w:r>
      <w:proofErr w:type="spellStart"/>
      <w:r>
        <w:t>FreeMail</w:t>
      </w:r>
      <w:proofErr w:type="spellEnd"/>
      <w:r>
        <w:t xml:space="preserve">-Nutzern stehen 2 GB Speicher kostenlos für das GMX </w:t>
      </w:r>
      <w:proofErr w:type="spellStart"/>
      <w:r>
        <w:t>MediaCenter</w:t>
      </w:r>
      <w:proofErr w:type="spellEnd"/>
      <w:r>
        <w:t xml:space="preserve"> zur Verfügung.</w:t>
      </w:r>
    </w:p>
    <w:p w14:paraId="69ADF97A" w14:textId="77777777" w:rsidR="00294507" w:rsidRDefault="00294507" w:rsidP="00294507">
      <w:pPr>
        <w:pStyle w:val="Listenabsatz"/>
      </w:pPr>
      <w:r>
        <w:t xml:space="preserve">Tipp: Durch die Installation </w:t>
      </w:r>
      <w:r w:rsidR="00386857">
        <w:t>unserer „</w:t>
      </w:r>
      <w:proofErr w:type="spellStart"/>
      <w:r w:rsidR="00386857">
        <w:t>MediaCenter</w:t>
      </w:r>
      <w:proofErr w:type="spellEnd"/>
      <w:r w:rsidR="00386857">
        <w:t xml:space="preserve"> App</w:t>
      </w:r>
      <w:proofErr w:type="gramStart"/>
      <w:r w:rsidR="00386857">
        <w:t xml:space="preserve">“ </w:t>
      </w:r>
      <w:r>
        <w:t xml:space="preserve"> (</w:t>
      </w:r>
      <w:proofErr w:type="gramEnd"/>
      <w:r>
        <w:t xml:space="preserve">Smartphone/Tablet) erhalten </w:t>
      </w:r>
      <w:proofErr w:type="spellStart"/>
      <w:r>
        <w:t>FreeMail</w:t>
      </w:r>
      <w:proofErr w:type="spellEnd"/>
      <w:r>
        <w:t xml:space="preserve">-Nutzer nach dem ersten Login zusätzlich 4 GB und mit der PC-Software „GMX </w:t>
      </w:r>
      <w:proofErr w:type="spellStart"/>
      <w:r>
        <w:t>MediaCenter</w:t>
      </w:r>
      <w:proofErr w:type="spellEnd"/>
      <w:r>
        <w:t xml:space="preserve"> für Windows“ lassen sich nochmal</w:t>
      </w:r>
      <w:r w:rsidR="00FB541E">
        <w:t xml:space="preserve">s 4 GB zusätzlich freischalten. </w:t>
      </w:r>
      <w:r w:rsidR="00FB541E" w:rsidRPr="00FB541E">
        <w:t>Eine Datei darf bis zu 2 GB groß sein.</w:t>
      </w:r>
      <w:r w:rsidR="00FB541E">
        <w:t>“</w:t>
      </w:r>
    </w:p>
    <w:p w14:paraId="5248BAD3" w14:textId="77777777" w:rsidR="00294507" w:rsidRDefault="00294507" w:rsidP="00294507">
      <w:pPr>
        <w:numPr>
          <w:ilvl w:val="0"/>
          <w:numId w:val="1"/>
        </w:numPr>
      </w:pPr>
      <w:r>
        <w:t>Arbeiten mit dem Mediacenter</w:t>
      </w:r>
    </w:p>
    <w:p w14:paraId="4B341402" w14:textId="77777777" w:rsidR="00294507" w:rsidRDefault="00294507" w:rsidP="00294507">
      <w:pPr>
        <w:numPr>
          <w:ilvl w:val="1"/>
          <w:numId w:val="1"/>
        </w:numPr>
      </w:pPr>
      <w:r>
        <w:t>Ohne Installation von Software auf dem eigenen Gerät</w:t>
      </w:r>
    </w:p>
    <w:p w14:paraId="27F06506" w14:textId="77777777" w:rsidR="00294507" w:rsidRDefault="0001446D" w:rsidP="00294507">
      <w:pPr>
        <w:numPr>
          <w:ilvl w:val="1"/>
          <w:numId w:val="1"/>
        </w:numPr>
      </w:pPr>
      <w:r>
        <w:t>Und m</w:t>
      </w:r>
      <w:r w:rsidR="00294507">
        <w:t>it Installation von Software auf dem eigenen Gerät möglich</w:t>
      </w:r>
    </w:p>
    <w:p w14:paraId="4C6057EB" w14:textId="77777777" w:rsidR="00FB541E" w:rsidRDefault="00FB541E" w:rsidP="00294507">
      <w:pPr>
        <w:numPr>
          <w:ilvl w:val="1"/>
          <w:numId w:val="1"/>
        </w:numPr>
      </w:pPr>
      <w:r>
        <w:t xml:space="preserve">Anleitung: </w:t>
      </w:r>
      <w:r w:rsidRPr="00924ECD">
        <w:rPr>
          <w:b/>
        </w:rPr>
        <w:t>hilfe.gmx.net/</w:t>
      </w:r>
      <w:proofErr w:type="spellStart"/>
      <w:r w:rsidRPr="00924ECD">
        <w:rPr>
          <w:b/>
        </w:rPr>
        <w:t>mediacenter</w:t>
      </w:r>
      <w:proofErr w:type="spellEnd"/>
    </w:p>
    <w:p w14:paraId="2719A9D0" w14:textId="77777777" w:rsidR="00294507" w:rsidRDefault="00294507" w:rsidP="00294507">
      <w:pPr>
        <w:numPr>
          <w:ilvl w:val="1"/>
          <w:numId w:val="1"/>
        </w:numPr>
      </w:pPr>
      <w:r>
        <w:t>Was kann gespeichert werden?</w:t>
      </w:r>
    </w:p>
    <w:p w14:paraId="1E94696E" w14:textId="77777777" w:rsidR="00294507" w:rsidRDefault="00294507" w:rsidP="00294507">
      <w:pPr>
        <w:numPr>
          <w:ilvl w:val="1"/>
          <w:numId w:val="1"/>
        </w:numPr>
      </w:pPr>
      <w:r>
        <w:rPr>
          <w:noProof/>
          <w:lang w:eastAsia="de-DE"/>
        </w:rPr>
        <w:lastRenderedPageBreak/>
        <w:drawing>
          <wp:inline distT="0" distB="0" distL="0" distR="0" wp14:anchorId="5E5E2793" wp14:editId="5D21215F">
            <wp:extent cx="3650297" cy="2156647"/>
            <wp:effectExtent l="19050" t="0" r="7303" b="0"/>
            <wp:docPr id="4" name="Grafik 3" descr="Medientypen GM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entypen GMX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297" cy="215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D64C5" w14:textId="77777777" w:rsidR="00FD6EE3" w:rsidRDefault="00FD6EE3" w:rsidP="00294507">
      <w:pPr>
        <w:numPr>
          <w:ilvl w:val="1"/>
          <w:numId w:val="1"/>
        </w:numPr>
      </w:pPr>
      <w:r>
        <w:t>Funktionen:</w:t>
      </w:r>
    </w:p>
    <w:p w14:paraId="372FC22B" w14:textId="77777777" w:rsidR="00FD6EE3" w:rsidRDefault="00FD6EE3" w:rsidP="00FD6EE3">
      <w:pPr>
        <w:numPr>
          <w:ilvl w:val="2"/>
          <w:numId w:val="1"/>
        </w:numPr>
      </w:pPr>
      <w:r>
        <w:t>Alle Funktionen können einzeln oder in Kombination genutzt werden</w:t>
      </w:r>
    </w:p>
    <w:p w14:paraId="3E38B4FA" w14:textId="06886725" w:rsidR="00294507" w:rsidRDefault="00FD6EE3" w:rsidP="00FD6EE3">
      <w:pPr>
        <w:numPr>
          <w:ilvl w:val="2"/>
          <w:numId w:val="1"/>
        </w:numPr>
      </w:pPr>
      <w:r>
        <w:t>Speichern von Dateien</w:t>
      </w:r>
    </w:p>
    <w:p w14:paraId="2083ADFE" w14:textId="77777777" w:rsidR="00FD6EE3" w:rsidRDefault="00FD6EE3" w:rsidP="00FD6EE3">
      <w:pPr>
        <w:numPr>
          <w:ilvl w:val="2"/>
          <w:numId w:val="1"/>
        </w:numPr>
      </w:pPr>
      <w:r>
        <w:t>Freigeben für Andere von Dateien</w:t>
      </w:r>
    </w:p>
    <w:p w14:paraId="76B6B493" w14:textId="77777777" w:rsidR="00FD6EE3" w:rsidRDefault="00FD6EE3" w:rsidP="00FD6EE3">
      <w:pPr>
        <w:numPr>
          <w:ilvl w:val="1"/>
          <w:numId w:val="1"/>
        </w:numPr>
      </w:pPr>
      <w:r>
        <w:t>Erste Schritte:</w:t>
      </w:r>
    </w:p>
    <w:p w14:paraId="5A3A5A4C" w14:textId="77777777" w:rsidR="00FB541E" w:rsidRDefault="00FB541E" w:rsidP="00FB541E">
      <w:pPr>
        <w:numPr>
          <w:ilvl w:val="2"/>
          <w:numId w:val="1"/>
        </w:numPr>
      </w:pPr>
      <w:r>
        <w:t xml:space="preserve">Achtung: </w:t>
      </w:r>
      <w:r>
        <w:br/>
        <w:t>Inhalte, die Sie für Andere freigeben möchten, müssen Sie erst in einem eigenen Ordner ablegen</w:t>
      </w:r>
    </w:p>
    <w:p w14:paraId="0BA6E8DC" w14:textId="77777777" w:rsidR="00D926E4" w:rsidRDefault="00D926E4" w:rsidP="00FB541E">
      <w:pPr>
        <w:numPr>
          <w:ilvl w:val="2"/>
          <w:numId w:val="1"/>
        </w:numPr>
      </w:pPr>
      <w:r>
        <w:t>Nur der Ordner mit allen Inhalten kann freigegeben werden</w:t>
      </w:r>
    </w:p>
    <w:p w14:paraId="1D3FEBD5" w14:textId="77777777" w:rsidR="00FD6EE3" w:rsidRDefault="00FD6EE3" w:rsidP="00FD6EE3">
      <w:pPr>
        <w:numPr>
          <w:ilvl w:val="2"/>
          <w:numId w:val="1"/>
        </w:numPr>
      </w:pPr>
      <w:r>
        <w:t>Hinzufügen von Dateien zu einzelnen Ordnern über Schalter „Hinzufügen“</w:t>
      </w:r>
    </w:p>
    <w:p w14:paraId="38470ECA" w14:textId="77777777" w:rsidR="00FD6EE3" w:rsidRDefault="00FD6EE3" w:rsidP="00FD6EE3">
      <w:pPr>
        <w:numPr>
          <w:ilvl w:val="2"/>
          <w:numId w:val="1"/>
        </w:numPr>
      </w:pPr>
      <w:r>
        <w:rPr>
          <w:noProof/>
          <w:lang w:eastAsia="de-DE"/>
        </w:rPr>
        <w:drawing>
          <wp:inline distT="0" distB="0" distL="0" distR="0" wp14:anchorId="5B0A13B9" wp14:editId="2CA394B9">
            <wp:extent cx="2427688" cy="1758950"/>
            <wp:effectExtent l="19050" t="0" r="0" b="0"/>
            <wp:docPr id="5" name="Grafik 4" descr="Hinzufügen_Dateien_GM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zufügen_Dateien_GMX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172" cy="176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90F2F01" w14:textId="77777777" w:rsidR="0056593A" w:rsidRDefault="0056593A" w:rsidP="00FB541E"/>
    <w:p w14:paraId="768B081C" w14:textId="77777777" w:rsidR="0056593A" w:rsidRDefault="0056593A" w:rsidP="00FB541E"/>
    <w:p w14:paraId="4EC316B4" w14:textId="77777777" w:rsidR="00FB541E" w:rsidRDefault="00D926E4" w:rsidP="00FB541E">
      <w:r>
        <w:t>Freigabe einrichten</w:t>
      </w:r>
    </w:p>
    <w:p w14:paraId="2D4ACD09" w14:textId="77777777" w:rsidR="00D926E4" w:rsidRDefault="00D926E4" w:rsidP="00D926E4">
      <w:pPr>
        <w:numPr>
          <w:ilvl w:val="0"/>
          <w:numId w:val="1"/>
        </w:numPr>
      </w:pPr>
      <w:r>
        <w:t>Link zum Ordner beim E-Mail verschicken</w:t>
      </w:r>
    </w:p>
    <w:p w14:paraId="29A89D59" w14:textId="77777777" w:rsidR="00D926E4" w:rsidRDefault="00D926E4" w:rsidP="00D926E4">
      <w:pPr>
        <w:numPr>
          <w:ilvl w:val="0"/>
          <w:numId w:val="1"/>
        </w:numPr>
      </w:pPr>
      <w:r>
        <w:lastRenderedPageBreak/>
        <w:t>Nur wer den Link kennt, hat Zugriff</w:t>
      </w:r>
    </w:p>
    <w:p w14:paraId="44A93952" w14:textId="77777777" w:rsidR="00D926E4" w:rsidRDefault="00D926E4" w:rsidP="00D926E4">
      <w:pPr>
        <w:numPr>
          <w:ilvl w:val="0"/>
          <w:numId w:val="1"/>
        </w:numPr>
      </w:pPr>
      <w:r>
        <w:t>Erweiterter Schutz durch PIN</w:t>
      </w:r>
      <w:r w:rsidR="0056593A">
        <w:t>/Passwort</w:t>
      </w:r>
    </w:p>
    <w:p w14:paraId="2B08DE66" w14:textId="77777777" w:rsidR="00FB541E" w:rsidRDefault="00FB541E" w:rsidP="00FB541E"/>
    <w:p w14:paraId="0E48C035" w14:textId="77777777" w:rsidR="00FB541E" w:rsidRDefault="00FB541E" w:rsidP="00FB541E"/>
    <w:p w14:paraId="180259DE" w14:textId="77777777" w:rsidR="0056593A" w:rsidRDefault="0056593A" w:rsidP="00FB541E">
      <w:r>
        <w:t>E-Mail empfangen und schreiben</w:t>
      </w:r>
    </w:p>
    <w:p w14:paraId="2D3E5E5C" w14:textId="39E9ACB1" w:rsidR="0056593A" w:rsidRDefault="0056593A" w:rsidP="0056593A">
      <w:pPr>
        <w:numPr>
          <w:ilvl w:val="0"/>
          <w:numId w:val="1"/>
        </w:numPr>
      </w:pPr>
      <w:r>
        <w:t>Anhang zum Mediacenter hinzufügen oder aus Mediacenter hinzufügen</w:t>
      </w:r>
    </w:p>
    <w:p w14:paraId="4CB6B88D" w14:textId="77777777" w:rsidR="0056593A" w:rsidRDefault="0056593A" w:rsidP="0056593A">
      <w:pPr>
        <w:numPr>
          <w:ilvl w:val="0"/>
          <w:numId w:val="1"/>
        </w:numPr>
      </w:pPr>
      <w:r>
        <w:rPr>
          <w:noProof/>
          <w:lang w:eastAsia="de-DE"/>
        </w:rPr>
        <w:drawing>
          <wp:inline distT="0" distB="0" distL="0" distR="0" wp14:anchorId="1A8D41FE" wp14:editId="38297D5F">
            <wp:extent cx="2019300" cy="1508434"/>
            <wp:effectExtent l="19050" t="0" r="0" b="0"/>
            <wp:docPr id="6" name="Grafik 5" descr="Emailanhangins Mediac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anhangins Mediacente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017" cy="150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2DDDB" w14:textId="77777777" w:rsidR="0056593A" w:rsidRDefault="0056593A" w:rsidP="0056593A">
      <w:pPr>
        <w:numPr>
          <w:ilvl w:val="0"/>
          <w:numId w:val="1"/>
        </w:numPr>
      </w:pPr>
      <w:r>
        <w:t xml:space="preserve">Neuer Ordner mit aktuellem Datum unter „Neue Dateianlagen“ </w:t>
      </w:r>
    </w:p>
    <w:p w14:paraId="6C95CBDC" w14:textId="77777777" w:rsidR="0056593A" w:rsidRDefault="0056593A" w:rsidP="0056593A">
      <w:pPr>
        <w:numPr>
          <w:ilvl w:val="0"/>
          <w:numId w:val="1"/>
        </w:numPr>
      </w:pPr>
      <w:r>
        <w:t>Bestimmte Anhänge können online bearbeitet werden</w:t>
      </w:r>
    </w:p>
    <w:p w14:paraId="49BAA4B1" w14:textId="77777777" w:rsidR="0056593A" w:rsidRDefault="0056593A" w:rsidP="0056593A">
      <w:pPr>
        <w:numPr>
          <w:ilvl w:val="0"/>
          <w:numId w:val="1"/>
        </w:numPr>
      </w:pPr>
      <w:r>
        <w:t>Setzt die Installation von Java voraus</w:t>
      </w:r>
    </w:p>
    <w:p w14:paraId="184CF830" w14:textId="77777777" w:rsidR="0056593A" w:rsidRDefault="0056593A" w:rsidP="0056593A">
      <w:pPr>
        <w:numPr>
          <w:ilvl w:val="0"/>
          <w:numId w:val="1"/>
        </w:numPr>
      </w:pPr>
      <w:r>
        <w:rPr>
          <w:noProof/>
          <w:lang w:eastAsia="de-DE"/>
        </w:rPr>
        <w:drawing>
          <wp:inline distT="0" distB="0" distL="0" distR="0" wp14:anchorId="2ABB8605" wp14:editId="771145DB">
            <wp:extent cx="1445813" cy="1098550"/>
            <wp:effectExtent l="19050" t="0" r="1987" b="0"/>
            <wp:docPr id="7" name="Grafik 6" descr="Emailanhang-bearbei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anhang-bearbeite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05" cy="109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13C4" w14:textId="77777777" w:rsidR="0056593A" w:rsidRDefault="0056593A" w:rsidP="00FB541E"/>
    <w:p w14:paraId="5835273C" w14:textId="77777777" w:rsidR="00FB541E" w:rsidRDefault="00D926E4" w:rsidP="00FB541E">
      <w:r>
        <w:t>Mediacenter Software</w:t>
      </w:r>
    </w:p>
    <w:p w14:paraId="0A2F0B42" w14:textId="77777777" w:rsidR="00D926E4" w:rsidRDefault="00386857" w:rsidP="00386857">
      <w:pPr>
        <w:numPr>
          <w:ilvl w:val="0"/>
          <w:numId w:val="1"/>
        </w:numPr>
      </w:pPr>
      <w:r>
        <w:t>Für PC:</w:t>
      </w:r>
      <w:r>
        <w:tab/>
      </w:r>
      <w:r>
        <w:tab/>
      </w:r>
      <w:r>
        <w:tab/>
      </w:r>
      <w:r>
        <w:tab/>
      </w:r>
      <w:r>
        <w:tab/>
        <w:t xml:space="preserve">GMX </w:t>
      </w:r>
      <w:proofErr w:type="spellStart"/>
      <w:r>
        <w:t>MediaCenter</w:t>
      </w:r>
      <w:proofErr w:type="spellEnd"/>
      <w:r>
        <w:t xml:space="preserve"> für Windows</w:t>
      </w:r>
    </w:p>
    <w:p w14:paraId="49CF8A04" w14:textId="77777777" w:rsidR="00D926E4" w:rsidRDefault="00386857" w:rsidP="00386857">
      <w:pPr>
        <w:numPr>
          <w:ilvl w:val="0"/>
          <w:numId w:val="1"/>
        </w:numPr>
      </w:pPr>
      <w:r>
        <w:t xml:space="preserve">Für Smartphone und Tablet: </w:t>
      </w:r>
      <w:r>
        <w:tab/>
      </w:r>
      <w:r>
        <w:tab/>
      </w:r>
      <w:proofErr w:type="spellStart"/>
      <w:r>
        <w:t>MediaCenter</w:t>
      </w:r>
      <w:proofErr w:type="spellEnd"/>
      <w:r>
        <w:t xml:space="preserve"> App (App/Play-Store)</w:t>
      </w:r>
    </w:p>
    <w:p w14:paraId="39EE8748" w14:textId="77777777" w:rsidR="00D926E4" w:rsidRDefault="00D926E4" w:rsidP="00D926E4"/>
    <w:p w14:paraId="0EC8A81B" w14:textId="77777777" w:rsidR="0067576B" w:rsidRDefault="0067576B" w:rsidP="00D926E4"/>
    <w:p w14:paraId="42E5CA35" w14:textId="77777777" w:rsidR="0067576B" w:rsidRDefault="0067576B" w:rsidP="00D926E4"/>
    <w:p w14:paraId="048B2827" w14:textId="77777777" w:rsidR="00D926E4" w:rsidRDefault="00D926E4" w:rsidP="00D926E4">
      <w:r>
        <w:t xml:space="preserve"> </w:t>
      </w:r>
      <w:proofErr w:type="spellStart"/>
      <w:r w:rsidR="0067576B">
        <w:t>S</w:t>
      </w:r>
      <w:r>
        <w:t>ync</w:t>
      </w:r>
      <w:proofErr w:type="spellEnd"/>
      <w:r>
        <w:t>-Ordner</w:t>
      </w:r>
      <w:r w:rsidR="00386857">
        <w:t xml:space="preserve"> auf dem PC</w:t>
      </w:r>
    </w:p>
    <w:p w14:paraId="69900BED" w14:textId="77777777" w:rsidR="00386857" w:rsidRDefault="00386857" w:rsidP="00D926E4">
      <w:r w:rsidRPr="00386857">
        <w:lastRenderedPageBreak/>
        <w:t xml:space="preserve">Sie können auswählen, welche Ordner des GMX </w:t>
      </w:r>
      <w:proofErr w:type="spellStart"/>
      <w:r w:rsidRPr="00386857">
        <w:t>MediaCenters</w:t>
      </w:r>
      <w:proofErr w:type="spellEnd"/>
      <w:r w:rsidRPr="00386857">
        <w:t xml:space="preserve"> mit Ihrem Computer synchronisiert werden sollen.</w:t>
      </w:r>
    </w:p>
    <w:p w14:paraId="56265FEF" w14:textId="77777777" w:rsidR="00D926E4" w:rsidRDefault="00D926E4" w:rsidP="00D926E4">
      <w:r>
        <w:t>Nachdem Sie die Mediencenter-Software auf Ihrem Rechner installiert haben, erstellt diese einen Synchronisations-Ordner. Alle Inhalte dieses Ordners werden mit der Online-Festplatte regelmäßig abgeglichen. Auf diesem Weg bleiben alle Ihre Daten immer auf dem aktuellen Stand und Sie können jederzeit auf sie zugreifen.</w:t>
      </w:r>
    </w:p>
    <w:p w14:paraId="193B2FB0" w14:textId="77777777" w:rsidR="0004040B" w:rsidRDefault="0004040B" w:rsidP="00D926E4"/>
    <w:p w14:paraId="0EA140F1" w14:textId="77777777" w:rsidR="0004040B" w:rsidRPr="0001446D" w:rsidRDefault="0001446D" w:rsidP="00D926E4">
      <w:pPr>
        <w:rPr>
          <w:b/>
        </w:rPr>
      </w:pPr>
      <w:r w:rsidRPr="0001446D">
        <w:rPr>
          <w:b/>
          <w:sz w:val="28"/>
          <w:szCs w:val="28"/>
        </w:rPr>
        <w:t>C</w:t>
      </w:r>
      <w:r w:rsidR="0004040B" w:rsidRPr="0001446D">
        <w:rPr>
          <w:b/>
        </w:rPr>
        <w:t xml:space="preserve"> </w:t>
      </w:r>
      <w:r w:rsidR="0004040B" w:rsidRPr="0001446D">
        <w:rPr>
          <w:b/>
          <w:sz w:val="28"/>
          <w:szCs w:val="28"/>
        </w:rPr>
        <w:t>Google</w:t>
      </w:r>
    </w:p>
    <w:p w14:paraId="5B451466" w14:textId="77777777" w:rsidR="0004040B" w:rsidRDefault="0004040B" w:rsidP="0004040B">
      <w:pPr>
        <w:numPr>
          <w:ilvl w:val="0"/>
          <w:numId w:val="1"/>
        </w:numPr>
      </w:pPr>
      <w:r>
        <w:t xml:space="preserve">Zusatzdienste </w:t>
      </w:r>
      <w:r w:rsidR="00AA338A">
        <w:t>n</w:t>
      </w:r>
      <w:r>
        <w:t xml:space="preserve">ur durch kostenfreies </w:t>
      </w:r>
      <w:proofErr w:type="spellStart"/>
      <w:r>
        <w:t>Googlekonto</w:t>
      </w:r>
      <w:proofErr w:type="spellEnd"/>
      <w:r>
        <w:t xml:space="preserve"> möglich:</w:t>
      </w:r>
      <w:r w:rsidR="0001446D">
        <w:t xml:space="preserve"> </w:t>
      </w:r>
      <w:r w:rsidR="0001446D" w:rsidRPr="0001446D">
        <w:rPr>
          <w:b/>
        </w:rPr>
        <w:t>google.de</w:t>
      </w:r>
    </w:p>
    <w:p w14:paraId="042C6566" w14:textId="77777777" w:rsidR="0004040B" w:rsidRDefault="0004040B" w:rsidP="0004040B">
      <w:pPr>
        <w:numPr>
          <w:ilvl w:val="0"/>
          <w:numId w:val="1"/>
        </w:numPr>
      </w:pPr>
      <w:r>
        <w:t xml:space="preserve">„Anmelden“ auf der </w:t>
      </w:r>
      <w:proofErr w:type="spellStart"/>
      <w:r>
        <w:t>Googleseite</w:t>
      </w:r>
      <w:proofErr w:type="spellEnd"/>
      <w:r>
        <w:t xml:space="preserve"> oder direkt auf Smartphone/Tablet</w:t>
      </w:r>
    </w:p>
    <w:p w14:paraId="363AB373" w14:textId="77777777" w:rsidR="0004040B" w:rsidRDefault="0004040B" w:rsidP="0004040B">
      <w:pPr>
        <w:numPr>
          <w:ilvl w:val="0"/>
          <w:numId w:val="1"/>
        </w:numPr>
      </w:pPr>
      <w:proofErr w:type="spellStart"/>
      <w:r>
        <w:t>Googledienste</w:t>
      </w:r>
      <w:proofErr w:type="spellEnd"/>
      <w:r>
        <w:t xml:space="preserve"> teils mit, teils ohne Anmeldung, teils in Kombination nutzbar</w:t>
      </w:r>
    </w:p>
    <w:p w14:paraId="050321DE" w14:textId="77777777" w:rsidR="0004040B" w:rsidRDefault="0004040B" w:rsidP="0004040B">
      <w:pPr>
        <w:numPr>
          <w:ilvl w:val="1"/>
          <w:numId w:val="1"/>
        </w:numPr>
      </w:pPr>
      <w:r>
        <w:t>Unterschied im Funktionsumfang</w:t>
      </w:r>
    </w:p>
    <w:p w14:paraId="6436E204" w14:textId="77777777" w:rsidR="0004040B" w:rsidRDefault="00AA338A" w:rsidP="0004040B">
      <w:pPr>
        <w:numPr>
          <w:ilvl w:val="1"/>
          <w:numId w:val="1"/>
        </w:numPr>
      </w:pPr>
      <w:r>
        <w:t xml:space="preserve">Übersicht und Beschreibung: </w:t>
      </w:r>
      <w:r w:rsidRPr="00AA338A">
        <w:t>support.google.com</w:t>
      </w:r>
    </w:p>
    <w:p w14:paraId="28899F47" w14:textId="77777777" w:rsidR="0004040B" w:rsidRDefault="0004040B" w:rsidP="0004040B">
      <w:pPr>
        <w:numPr>
          <w:ilvl w:val="0"/>
          <w:numId w:val="1"/>
        </w:numPr>
      </w:pPr>
      <w:r>
        <w:rPr>
          <w:noProof/>
          <w:lang w:eastAsia="de-DE"/>
        </w:rPr>
        <w:drawing>
          <wp:inline distT="0" distB="0" distL="0" distR="0" wp14:anchorId="6CB1CCCE" wp14:editId="7C0AEA8D">
            <wp:extent cx="1600551" cy="2273300"/>
            <wp:effectExtent l="19050" t="0" r="0" b="0"/>
            <wp:docPr id="8" name="Grafik 7" descr="Google-Dien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Dienst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90" cy="227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de-DE"/>
        </w:rPr>
        <w:drawing>
          <wp:inline distT="0" distB="0" distL="0" distR="0" wp14:anchorId="49D51CD5" wp14:editId="0FBFE9BA">
            <wp:extent cx="1464328" cy="1199400"/>
            <wp:effectExtent l="19050" t="0" r="2522" b="0"/>
            <wp:docPr id="9" name="Grafik 8" descr="Google-Dienst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Dienste_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054" cy="119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028E1" w14:textId="77777777" w:rsidR="006402D4" w:rsidRDefault="006402D4" w:rsidP="006402D4"/>
    <w:p w14:paraId="7B1D2184" w14:textId="77777777" w:rsidR="006402D4" w:rsidRDefault="006402D4" w:rsidP="006402D4">
      <w:pPr>
        <w:numPr>
          <w:ilvl w:val="1"/>
          <w:numId w:val="1"/>
        </w:numPr>
      </w:pPr>
      <w:r>
        <w:t xml:space="preserve">„Software </w:t>
      </w:r>
      <w:proofErr w:type="spellStart"/>
      <w:r>
        <w:t>as</w:t>
      </w:r>
      <w:proofErr w:type="spellEnd"/>
      <w:r>
        <w:t xml:space="preserve"> a Service“: Office online</w:t>
      </w:r>
    </w:p>
    <w:p w14:paraId="279BC6BB" w14:textId="77777777" w:rsidR="006402D4" w:rsidRDefault="006402D4" w:rsidP="006402D4">
      <w:pPr>
        <w:numPr>
          <w:ilvl w:val="2"/>
          <w:numId w:val="1"/>
        </w:numPr>
      </w:pPr>
      <w:r>
        <w:t>Dokumente erstellen ohne Programm auf dem PC zu installieren</w:t>
      </w:r>
    </w:p>
    <w:p w14:paraId="1E23BE7D" w14:textId="77777777" w:rsidR="006402D4" w:rsidRDefault="006402D4" w:rsidP="006402D4">
      <w:pPr>
        <w:numPr>
          <w:ilvl w:val="2"/>
          <w:numId w:val="1"/>
        </w:numPr>
      </w:pPr>
      <w:r>
        <w:t xml:space="preserve">Dokumente für Andere freigeben (Ohne </w:t>
      </w:r>
      <w:proofErr w:type="spellStart"/>
      <w:r>
        <w:t>Googleanmeldung</w:t>
      </w:r>
      <w:proofErr w:type="spellEnd"/>
      <w:r>
        <w:t>)</w:t>
      </w:r>
    </w:p>
    <w:p w14:paraId="5C4F90FC" w14:textId="77777777" w:rsidR="006402D4" w:rsidRDefault="006402D4" w:rsidP="006402D4">
      <w:pPr>
        <w:numPr>
          <w:ilvl w:val="2"/>
          <w:numId w:val="1"/>
        </w:numPr>
      </w:pPr>
      <w:r>
        <w:t>Gemeinsames Bearbeiten von Dokumenten möglich</w:t>
      </w:r>
    </w:p>
    <w:p w14:paraId="7379E9A3" w14:textId="77777777" w:rsidR="001442A6" w:rsidRDefault="001442A6" w:rsidP="001442A6">
      <w:pPr>
        <w:ind w:left="2160"/>
      </w:pPr>
    </w:p>
    <w:p w14:paraId="2705071B" w14:textId="77777777" w:rsidR="006402D4" w:rsidRDefault="001442A6" w:rsidP="006402D4">
      <w:r>
        <w:t>Synchronisation mit Smartphone und Tablet möglich, Datensicherung in der Cloud</w:t>
      </w:r>
    </w:p>
    <w:p w14:paraId="06EE5813" w14:textId="77777777" w:rsidR="006402D4" w:rsidRPr="0001446D" w:rsidRDefault="00B826DC" w:rsidP="006402D4">
      <w:pPr>
        <w:ind w:left="720"/>
        <w:rPr>
          <w:b/>
        </w:rPr>
      </w:pPr>
      <w:r w:rsidRPr="0001446D">
        <w:rPr>
          <w:b/>
          <w:sz w:val="28"/>
          <w:szCs w:val="28"/>
        </w:rPr>
        <w:lastRenderedPageBreak/>
        <w:t>D</w:t>
      </w:r>
      <w:r w:rsidRPr="0001446D">
        <w:rPr>
          <w:b/>
        </w:rPr>
        <w:t xml:space="preserve"> </w:t>
      </w:r>
      <w:r w:rsidRPr="0001446D">
        <w:rPr>
          <w:b/>
          <w:sz w:val="28"/>
          <w:szCs w:val="28"/>
        </w:rPr>
        <w:t>Microsoft-Konto</w:t>
      </w:r>
    </w:p>
    <w:p w14:paraId="00B58C66" w14:textId="77777777" w:rsidR="00B826DC" w:rsidRDefault="00B826DC" w:rsidP="006402D4">
      <w:pPr>
        <w:ind w:left="720"/>
      </w:pPr>
      <w:r w:rsidRPr="00B826DC">
        <w:t>„Microsoft-Konto“ ist der neue Name für die bisherige „Windows Live ID“. Ihr Microsoft-Konto besteht aus einer E-Mail-Adresse und einem Kennwort, die Sie für die Anmeldung bei Diensten wie Outlook.com, OneDrive, Windows Phone oder Xbox Live verwenden. Wenn Sie eine E-Mail-Adresse und ein Kennwort zur Anmeldung bei diesen oder anderen Diensten verwenden, verfügen Sie bereits über ein Microsoft-Konto. Sie können sich jedoch jederzeit für ein neues Konto registrieren.</w:t>
      </w:r>
    </w:p>
    <w:p w14:paraId="4FD7E112" w14:textId="77777777" w:rsidR="00B826DC" w:rsidRDefault="00B826DC" w:rsidP="006402D4">
      <w:pPr>
        <w:ind w:left="720"/>
      </w:pPr>
    </w:p>
    <w:p w14:paraId="27E25C57" w14:textId="77777777" w:rsidR="00B826DC" w:rsidRDefault="00B826DC" w:rsidP="006402D4">
      <w:pPr>
        <w:ind w:left="720"/>
      </w:pPr>
      <w:r>
        <w:t>Anmeldung:</w:t>
      </w:r>
    </w:p>
    <w:p w14:paraId="31FD2AA8" w14:textId="77777777" w:rsidR="00B826DC" w:rsidRDefault="00B826DC" w:rsidP="00B826DC">
      <w:pPr>
        <w:numPr>
          <w:ilvl w:val="0"/>
          <w:numId w:val="1"/>
        </w:numPr>
      </w:pPr>
      <w:r>
        <w:t xml:space="preserve">Beim Einrichten eines Smartphones oder eines Benutzerkontos für </w:t>
      </w:r>
      <w:proofErr w:type="spellStart"/>
      <w:r>
        <w:t>Win</w:t>
      </w:r>
      <w:proofErr w:type="spellEnd"/>
      <w:r>
        <w:t xml:space="preserve"> 8.1 oder 10</w:t>
      </w:r>
    </w:p>
    <w:p w14:paraId="585A3995" w14:textId="77777777" w:rsidR="00B826DC" w:rsidRDefault="00B826DC" w:rsidP="00B826DC">
      <w:pPr>
        <w:numPr>
          <w:ilvl w:val="0"/>
          <w:numId w:val="1"/>
        </w:numPr>
      </w:pPr>
      <w:r>
        <w:t xml:space="preserve">Internet: </w:t>
      </w:r>
      <w:r w:rsidRPr="0001446D">
        <w:rPr>
          <w:b/>
        </w:rPr>
        <w:t>login.live.com</w:t>
      </w:r>
      <w:r w:rsidR="0001446D">
        <w:t xml:space="preserve">, Anleitung: </w:t>
      </w:r>
      <w:r w:rsidR="0001446D" w:rsidRPr="0001446D">
        <w:rPr>
          <w:b/>
        </w:rPr>
        <w:t>tinyurl.com/png7mqe</w:t>
      </w:r>
      <w:r w:rsidR="0001446D">
        <w:t xml:space="preserve"> und </w:t>
      </w:r>
      <w:r w:rsidR="0001446D" w:rsidRPr="0001446D">
        <w:rPr>
          <w:b/>
        </w:rPr>
        <w:t>tinyurl.com/nbra3k7</w:t>
      </w:r>
    </w:p>
    <w:p w14:paraId="185FFF12" w14:textId="77777777" w:rsidR="00B826DC" w:rsidRDefault="00B826DC" w:rsidP="00B826DC">
      <w:pPr>
        <w:numPr>
          <w:ilvl w:val="0"/>
          <w:numId w:val="1"/>
        </w:numPr>
      </w:pPr>
      <w:r>
        <w:t>Funktionen im Internet:</w:t>
      </w:r>
      <w:r>
        <w:br/>
      </w:r>
      <w:r>
        <w:rPr>
          <w:noProof/>
          <w:lang w:eastAsia="de-DE"/>
        </w:rPr>
        <w:drawing>
          <wp:inline distT="0" distB="0" distL="0" distR="0" wp14:anchorId="50764FF3" wp14:editId="65E5ECC6">
            <wp:extent cx="3841750" cy="2058081"/>
            <wp:effectExtent l="19050" t="0" r="6350" b="0"/>
            <wp:docPr id="10" name="Grafik 9" descr="Funktionen Microsoftko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ktionen Microsoftkonto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597" cy="205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90545" w14:textId="77777777" w:rsidR="003214B8" w:rsidRDefault="003214B8" w:rsidP="003214B8">
      <w:pPr>
        <w:numPr>
          <w:ilvl w:val="0"/>
          <w:numId w:val="1"/>
        </w:numPr>
      </w:pPr>
      <w:r w:rsidRPr="003214B8">
        <w:t>Sway ermöglicht es, Text und Medien zu ei</w:t>
      </w:r>
      <w:r>
        <w:t>ner Präsentation zu verarbeiten</w:t>
      </w:r>
    </w:p>
    <w:p w14:paraId="7BDBF697" w14:textId="77777777" w:rsidR="003214B8" w:rsidRDefault="003214B8" w:rsidP="003214B8">
      <w:pPr>
        <w:numPr>
          <w:ilvl w:val="0"/>
          <w:numId w:val="1"/>
        </w:numPr>
      </w:pPr>
      <w:r>
        <w:t xml:space="preserve">Skype als Messenger integriert </w:t>
      </w:r>
    </w:p>
    <w:p w14:paraId="408FE67B" w14:textId="77777777" w:rsidR="007B29D9" w:rsidRDefault="007B29D9" w:rsidP="003214B8">
      <w:pPr>
        <w:numPr>
          <w:ilvl w:val="0"/>
          <w:numId w:val="1"/>
        </w:numPr>
      </w:pPr>
      <w:r>
        <w:t>Freigabe einzelner Dateien und Ordner möglich</w:t>
      </w:r>
    </w:p>
    <w:p w14:paraId="6B89DE9D" w14:textId="77777777" w:rsidR="007B29D9" w:rsidRDefault="007B29D9" w:rsidP="003214B8">
      <w:pPr>
        <w:numPr>
          <w:ilvl w:val="0"/>
          <w:numId w:val="1"/>
        </w:numPr>
      </w:pPr>
      <w:r>
        <w:t xml:space="preserve">Perfektes Zusammenspiel von Smartphone und Tablet auf Windows-Basis mit </w:t>
      </w:r>
      <w:proofErr w:type="spellStart"/>
      <w:r>
        <w:t>Win</w:t>
      </w:r>
      <w:proofErr w:type="spellEnd"/>
      <w:r>
        <w:t xml:space="preserve"> 10 </w:t>
      </w:r>
    </w:p>
    <w:p w14:paraId="232E1663" w14:textId="77777777" w:rsidR="003214B8" w:rsidRDefault="003214B8" w:rsidP="003214B8">
      <w:pPr>
        <w:numPr>
          <w:ilvl w:val="0"/>
          <w:numId w:val="1"/>
        </w:numPr>
      </w:pPr>
      <w:r>
        <w:t>OneDrive</w:t>
      </w:r>
    </w:p>
    <w:p w14:paraId="3A1D966D" w14:textId="77777777" w:rsidR="003214B8" w:rsidRDefault="003214B8" w:rsidP="003214B8">
      <w:pPr>
        <w:numPr>
          <w:ilvl w:val="1"/>
          <w:numId w:val="1"/>
        </w:numPr>
      </w:pPr>
      <w:r>
        <w:t xml:space="preserve">Standardmäßig bei </w:t>
      </w:r>
      <w:proofErr w:type="spellStart"/>
      <w:r>
        <w:t>Win</w:t>
      </w:r>
      <w:proofErr w:type="spellEnd"/>
      <w:r>
        <w:t xml:space="preserve"> 10 enthalten, analog zu (Google)Drive</w:t>
      </w:r>
    </w:p>
    <w:p w14:paraId="1C20B1DC" w14:textId="77777777" w:rsidR="007B29D9" w:rsidRDefault="007B29D9" w:rsidP="003214B8">
      <w:pPr>
        <w:numPr>
          <w:ilvl w:val="1"/>
          <w:numId w:val="1"/>
        </w:numPr>
      </w:pPr>
      <w:r>
        <w:t>Daten online speichern</w:t>
      </w:r>
    </w:p>
    <w:p w14:paraId="2D540BBB" w14:textId="77777777" w:rsidR="007B29D9" w:rsidRDefault="007B29D9" w:rsidP="003214B8">
      <w:pPr>
        <w:numPr>
          <w:ilvl w:val="1"/>
          <w:numId w:val="1"/>
        </w:numPr>
      </w:pPr>
      <w:r>
        <w:t>Daten automatisch synchronisieren</w:t>
      </w:r>
    </w:p>
    <w:p w14:paraId="0C52D15D" w14:textId="77777777" w:rsidR="008A0AE4" w:rsidRDefault="008A0AE4">
      <w:r>
        <w:br w:type="page"/>
      </w:r>
    </w:p>
    <w:p w14:paraId="60369AC0" w14:textId="77777777" w:rsidR="00791DF6" w:rsidRPr="0001446D" w:rsidRDefault="0001446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 </w:t>
      </w:r>
      <w:r w:rsidR="00791DF6" w:rsidRPr="0001446D">
        <w:rPr>
          <w:b/>
          <w:sz w:val="28"/>
          <w:szCs w:val="28"/>
        </w:rPr>
        <w:t>Dropbox</w:t>
      </w:r>
    </w:p>
    <w:p w14:paraId="29DB99E8" w14:textId="77777777" w:rsidR="00932A2E" w:rsidRDefault="00932A2E" w:rsidP="00932A2E">
      <w:pPr>
        <w:numPr>
          <w:ilvl w:val="0"/>
          <w:numId w:val="1"/>
        </w:numPr>
        <w:rPr>
          <w:szCs w:val="24"/>
        </w:rPr>
      </w:pPr>
      <w:r w:rsidRPr="00932A2E">
        <w:rPr>
          <w:szCs w:val="24"/>
        </w:rPr>
        <w:t>In der Basisversion:</w:t>
      </w:r>
      <w:r>
        <w:rPr>
          <w:szCs w:val="24"/>
        </w:rPr>
        <w:t xml:space="preserve"> </w:t>
      </w:r>
      <w:r w:rsidRPr="00932A2E">
        <w:rPr>
          <w:szCs w:val="24"/>
        </w:rPr>
        <w:t>Online-</w:t>
      </w:r>
      <w:proofErr w:type="gramStart"/>
      <w:r w:rsidRPr="00932A2E">
        <w:rPr>
          <w:szCs w:val="24"/>
        </w:rPr>
        <w:t xml:space="preserve">Speicher </w:t>
      </w:r>
      <w:r>
        <w:rPr>
          <w:szCs w:val="24"/>
        </w:rPr>
        <w:t xml:space="preserve"> mit</w:t>
      </w:r>
      <w:proofErr w:type="gramEnd"/>
      <w:r>
        <w:rPr>
          <w:szCs w:val="24"/>
        </w:rPr>
        <w:t xml:space="preserve"> 2 GB kostenlosem Onlinespeicher</w:t>
      </w:r>
    </w:p>
    <w:p w14:paraId="68AC312C" w14:textId="77777777" w:rsidR="00932A2E" w:rsidRDefault="00932A2E" w:rsidP="00932A2E">
      <w:pPr>
        <w:numPr>
          <w:ilvl w:val="0"/>
          <w:numId w:val="1"/>
        </w:numPr>
        <w:rPr>
          <w:szCs w:val="24"/>
        </w:rPr>
      </w:pPr>
      <w:r w:rsidRPr="00932A2E">
        <w:rPr>
          <w:szCs w:val="24"/>
        </w:rPr>
        <w:t>Daten via d</w:t>
      </w:r>
      <w:r>
        <w:rPr>
          <w:szCs w:val="24"/>
        </w:rPr>
        <w:t>ropbox.com im Browser verfügbar</w:t>
      </w:r>
    </w:p>
    <w:p w14:paraId="30E7414C" w14:textId="77777777" w:rsidR="00932A2E" w:rsidRDefault="00932A2E" w:rsidP="00932A2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O</w:t>
      </w:r>
      <w:r w:rsidRPr="00932A2E">
        <w:rPr>
          <w:szCs w:val="24"/>
        </w:rPr>
        <w:t>ptional</w:t>
      </w:r>
      <w:r>
        <w:rPr>
          <w:szCs w:val="24"/>
        </w:rPr>
        <w:t xml:space="preserve">: </w:t>
      </w:r>
      <w:r w:rsidRPr="00932A2E">
        <w:rPr>
          <w:szCs w:val="24"/>
        </w:rPr>
        <w:t xml:space="preserve"> Windows- und Mac-Software gleicht den Dropbox-Inhalt automatisch auf allen angemeldeten</w:t>
      </w:r>
      <w:r>
        <w:rPr>
          <w:szCs w:val="24"/>
        </w:rPr>
        <w:t xml:space="preserve"> Rechnern ab</w:t>
      </w:r>
    </w:p>
    <w:p w14:paraId="32C0D20F" w14:textId="77777777" w:rsidR="002F617F" w:rsidRDefault="00932A2E" w:rsidP="00932A2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Auch für Android und iOS erhältlich</w:t>
      </w:r>
      <w:r w:rsidR="00DE179B">
        <w:rPr>
          <w:szCs w:val="24"/>
        </w:rPr>
        <w:t>, auf vielen Geräten aktuell vorinstalliert</w:t>
      </w:r>
    </w:p>
    <w:p w14:paraId="2A474DEF" w14:textId="77777777" w:rsidR="00DE179B" w:rsidRDefault="00DE179B" w:rsidP="00932A2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Kostenfreie Anmeldung notwendig</w:t>
      </w:r>
    </w:p>
    <w:p w14:paraId="0C85A46A" w14:textId="77777777" w:rsidR="00DE179B" w:rsidRDefault="00DE179B" w:rsidP="00DE179B">
      <w:pPr>
        <w:rPr>
          <w:szCs w:val="24"/>
        </w:rPr>
      </w:pPr>
    </w:p>
    <w:p w14:paraId="7E014122" w14:textId="77777777" w:rsidR="0001446D" w:rsidRPr="0001446D" w:rsidRDefault="0001446D" w:rsidP="0001446D">
      <w:pPr>
        <w:rPr>
          <w:b/>
          <w:szCs w:val="24"/>
        </w:rPr>
      </w:pPr>
      <w:r w:rsidRPr="0001446D">
        <w:rPr>
          <w:b/>
          <w:szCs w:val="24"/>
        </w:rPr>
        <w:t>dropbox.com</w:t>
      </w:r>
    </w:p>
    <w:p w14:paraId="112CB243" w14:textId="77777777" w:rsidR="0001446D" w:rsidRDefault="0001446D" w:rsidP="0001446D">
      <w:pPr>
        <w:rPr>
          <w:b/>
          <w:szCs w:val="24"/>
        </w:rPr>
      </w:pPr>
      <w:r w:rsidRPr="0001446D">
        <w:rPr>
          <w:szCs w:val="24"/>
        </w:rPr>
        <w:t>Dropbox einrichten – eine Anleitung</w:t>
      </w:r>
      <w:r>
        <w:rPr>
          <w:szCs w:val="24"/>
        </w:rPr>
        <w:t xml:space="preserve">: </w:t>
      </w:r>
      <w:r w:rsidR="00D8487E">
        <w:rPr>
          <w:szCs w:val="24"/>
        </w:rPr>
        <w:tab/>
      </w:r>
      <w:r w:rsidRPr="0001446D">
        <w:rPr>
          <w:b/>
          <w:szCs w:val="24"/>
        </w:rPr>
        <w:t>tinyurl.com/</w:t>
      </w:r>
      <w:proofErr w:type="spellStart"/>
      <w:r w:rsidRPr="0001446D">
        <w:rPr>
          <w:b/>
          <w:szCs w:val="24"/>
        </w:rPr>
        <w:t>opxhksj</w:t>
      </w:r>
      <w:proofErr w:type="spellEnd"/>
    </w:p>
    <w:p w14:paraId="7ABF6005" w14:textId="77777777" w:rsidR="00D8487E" w:rsidRPr="00932A2E" w:rsidRDefault="00D8487E" w:rsidP="0001446D">
      <w:pPr>
        <w:rPr>
          <w:szCs w:val="24"/>
        </w:rPr>
      </w:pPr>
      <w:r w:rsidRPr="00D8487E">
        <w:rPr>
          <w:szCs w:val="24"/>
        </w:rPr>
        <w:t>Hilfe und Einstellungen zu Dropbox: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D8487E">
        <w:rPr>
          <w:b/>
          <w:szCs w:val="24"/>
        </w:rPr>
        <w:t>dropbox.com/</w:t>
      </w:r>
      <w:proofErr w:type="spellStart"/>
      <w:r w:rsidRPr="00D8487E">
        <w:rPr>
          <w:b/>
          <w:szCs w:val="24"/>
        </w:rPr>
        <w:t>help</w:t>
      </w:r>
      <w:proofErr w:type="spellEnd"/>
    </w:p>
    <w:p w14:paraId="1AD39C0D" w14:textId="3453DC61" w:rsidR="00791DF6" w:rsidRDefault="0005543F" w:rsidP="00D8487E">
      <w:pPr>
        <w:jc w:val="both"/>
        <w:rPr>
          <w:sz w:val="28"/>
          <w:szCs w:val="28"/>
        </w:rPr>
      </w:pPr>
      <w:r>
        <w:rPr>
          <w:szCs w:val="24"/>
        </w:rPr>
        <w:t>Dropbox Kurzanleitung:</w:t>
      </w:r>
      <w:r>
        <w:rPr>
          <w:szCs w:val="24"/>
        </w:rPr>
        <w:tab/>
      </w:r>
      <w:r w:rsidR="00D8487E">
        <w:rPr>
          <w:szCs w:val="24"/>
        </w:rPr>
        <w:tab/>
      </w:r>
      <w:r w:rsidR="00D8487E">
        <w:rPr>
          <w:szCs w:val="24"/>
        </w:rPr>
        <w:tab/>
      </w:r>
      <w:r>
        <w:rPr>
          <w:b/>
          <w:bCs/>
        </w:rPr>
        <w:t>tinyurl.com/yyxcdd3b</w:t>
      </w:r>
      <w:r w:rsidR="00791DF6">
        <w:rPr>
          <w:sz w:val="28"/>
          <w:szCs w:val="28"/>
        </w:rPr>
        <w:br w:type="page"/>
      </w:r>
    </w:p>
    <w:p w14:paraId="4316587E" w14:textId="77777777" w:rsidR="00EE03D1" w:rsidRPr="0001446D" w:rsidRDefault="0001446D" w:rsidP="008A0A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 </w:t>
      </w:r>
      <w:r w:rsidR="00EE03D1" w:rsidRPr="0001446D">
        <w:rPr>
          <w:b/>
          <w:sz w:val="28"/>
          <w:szCs w:val="28"/>
        </w:rPr>
        <w:t>Ergänzungen</w:t>
      </w:r>
    </w:p>
    <w:p w14:paraId="4B4DB556" w14:textId="77777777" w:rsidR="00EE03D1" w:rsidRDefault="00EE03D1" w:rsidP="008A0AE4"/>
    <w:p w14:paraId="7F327CBB" w14:textId="77777777" w:rsidR="00EE03D1" w:rsidRDefault="00EE03D1" w:rsidP="00EE03D1">
      <w:pPr>
        <w:numPr>
          <w:ilvl w:val="0"/>
          <w:numId w:val="4"/>
        </w:numPr>
      </w:pPr>
      <w:r w:rsidRPr="00EE03D1">
        <w:t xml:space="preserve">Sicher in der Cloud: Mails und Daten verschlüsseln mit </w:t>
      </w:r>
      <w:proofErr w:type="spellStart"/>
      <w:r w:rsidRPr="00EE03D1">
        <w:t>OpenPGP</w:t>
      </w:r>
      <w:proofErr w:type="spellEnd"/>
    </w:p>
    <w:p w14:paraId="4EE7FFA1" w14:textId="77777777" w:rsidR="00EE03D1" w:rsidRDefault="00EE03D1" w:rsidP="00EE03D1">
      <w:pPr>
        <w:numPr>
          <w:ilvl w:val="0"/>
          <w:numId w:val="1"/>
        </w:numPr>
      </w:pPr>
      <w:r>
        <w:t xml:space="preserve">Artikel auf pcwelt.de: </w:t>
      </w:r>
      <w:r w:rsidRPr="0001446D">
        <w:rPr>
          <w:b/>
        </w:rPr>
        <w:t>tinyurl.com/oht8kbo</w:t>
      </w:r>
    </w:p>
    <w:p w14:paraId="35469A55" w14:textId="77777777" w:rsidR="00EE03D1" w:rsidRDefault="00EE03D1" w:rsidP="008A0AE4"/>
    <w:p w14:paraId="709B765C" w14:textId="77777777" w:rsidR="008A0AE4" w:rsidRDefault="008A0AE4" w:rsidP="00EE03D1">
      <w:pPr>
        <w:numPr>
          <w:ilvl w:val="0"/>
          <w:numId w:val="4"/>
        </w:numPr>
      </w:pPr>
      <w:r>
        <w:t>Vorteile</w:t>
      </w:r>
      <w:r w:rsidR="00EE03D1">
        <w:t xml:space="preserve"> Cloudspeicher</w:t>
      </w:r>
    </w:p>
    <w:p w14:paraId="17188C34" w14:textId="77777777" w:rsidR="008A0AE4" w:rsidRDefault="008A0AE4" w:rsidP="008A0AE4">
      <w:pPr>
        <w:numPr>
          <w:ilvl w:val="0"/>
          <w:numId w:val="3"/>
        </w:numPr>
      </w:pPr>
      <w:r>
        <w:t>Datenzugriff von überall</w:t>
      </w:r>
    </w:p>
    <w:p w14:paraId="23C76635" w14:textId="77777777" w:rsidR="008A0AE4" w:rsidRDefault="008A0AE4" w:rsidP="008A0AE4">
      <w:pPr>
        <w:numPr>
          <w:ilvl w:val="0"/>
          <w:numId w:val="3"/>
        </w:numPr>
      </w:pPr>
      <w:r>
        <w:t>Datenfreigabe</w:t>
      </w:r>
    </w:p>
    <w:p w14:paraId="33A8C563" w14:textId="77777777" w:rsidR="008A0AE4" w:rsidRDefault="008A0AE4" w:rsidP="008A0AE4">
      <w:pPr>
        <w:numPr>
          <w:ilvl w:val="0"/>
          <w:numId w:val="3"/>
        </w:numPr>
      </w:pPr>
      <w:r>
        <w:t>Datensicherung</w:t>
      </w:r>
    </w:p>
    <w:p w14:paraId="6CA94167" w14:textId="77777777" w:rsidR="00EE03D1" w:rsidRDefault="00EE03D1" w:rsidP="008A0AE4"/>
    <w:p w14:paraId="343EEF79" w14:textId="77777777" w:rsidR="008A0AE4" w:rsidRDefault="008A0AE4" w:rsidP="00EE03D1">
      <w:pPr>
        <w:numPr>
          <w:ilvl w:val="0"/>
          <w:numId w:val="4"/>
        </w:numPr>
      </w:pPr>
      <w:r>
        <w:t>Nachteile</w:t>
      </w:r>
      <w:r w:rsidR="00EE03D1">
        <w:t xml:space="preserve"> Cloudspeicher</w:t>
      </w:r>
    </w:p>
    <w:p w14:paraId="6D75D3E4" w14:textId="77777777" w:rsidR="008A0AE4" w:rsidRDefault="008A0AE4" w:rsidP="008A0AE4">
      <w:pPr>
        <w:numPr>
          <w:ilvl w:val="0"/>
          <w:numId w:val="3"/>
        </w:numPr>
      </w:pPr>
      <w:r>
        <w:t>Daten auf fremden Servern gespeichert</w:t>
      </w:r>
    </w:p>
    <w:p w14:paraId="5C4EB0FC" w14:textId="77777777" w:rsidR="00EE03D1" w:rsidRDefault="00EE03D1" w:rsidP="008A0AE4">
      <w:pPr>
        <w:numPr>
          <w:ilvl w:val="0"/>
          <w:numId w:val="3"/>
        </w:numPr>
      </w:pPr>
      <w:r>
        <w:t>Funktioniert nur mit Internetverbindung</w:t>
      </w:r>
    </w:p>
    <w:p w14:paraId="51E8A7C3" w14:textId="77777777" w:rsidR="008A0AE4" w:rsidRDefault="008A0AE4" w:rsidP="008A0AE4">
      <w:pPr>
        <w:numPr>
          <w:ilvl w:val="0"/>
          <w:numId w:val="3"/>
        </w:numPr>
      </w:pPr>
      <w:r>
        <w:t>Zugriff durch Betreiber und Geheimdienste möglich</w:t>
      </w:r>
    </w:p>
    <w:p w14:paraId="6578B31D" w14:textId="77777777" w:rsidR="008A0AE4" w:rsidRDefault="008A0AE4" w:rsidP="008A0AE4">
      <w:pPr>
        <w:numPr>
          <w:ilvl w:val="0"/>
          <w:numId w:val="3"/>
        </w:numPr>
      </w:pPr>
      <w:r>
        <w:t>Zugriff durch Einbruch in Server</w:t>
      </w:r>
    </w:p>
    <w:p w14:paraId="627C401E" w14:textId="77777777" w:rsidR="00791DF6" w:rsidRDefault="00791DF6" w:rsidP="00791DF6">
      <w:pPr>
        <w:ind w:left="720"/>
      </w:pPr>
    </w:p>
    <w:p w14:paraId="53B49DE8" w14:textId="640644B5" w:rsidR="00EE03D1" w:rsidRDefault="00791DF6" w:rsidP="00EE03D1">
      <w:pPr>
        <w:numPr>
          <w:ilvl w:val="0"/>
          <w:numId w:val="4"/>
        </w:numPr>
      </w:pPr>
      <w:r>
        <w:t xml:space="preserve">NAS und </w:t>
      </w:r>
      <w:proofErr w:type="spellStart"/>
      <w:r>
        <w:t>Owncloud</w:t>
      </w:r>
      <w:proofErr w:type="spellEnd"/>
      <w:r w:rsidR="0005543F">
        <w:t>/</w:t>
      </w:r>
      <w:proofErr w:type="spellStart"/>
      <w:r w:rsidR="0005543F">
        <w:t>Nextcloud</w:t>
      </w:r>
      <w:proofErr w:type="spellEnd"/>
    </w:p>
    <w:p w14:paraId="531AB368" w14:textId="77777777" w:rsidR="00791DF6" w:rsidRDefault="00791DF6" w:rsidP="00791DF6">
      <w:pPr>
        <w:numPr>
          <w:ilvl w:val="0"/>
          <w:numId w:val="3"/>
        </w:numPr>
      </w:pPr>
      <w:r>
        <w:t>Eigener Server zuhause als zentraler Datenspeicher mit der Möglichkeit des Zugriffs über Internet</w:t>
      </w:r>
    </w:p>
    <w:p w14:paraId="42618CB9" w14:textId="77777777" w:rsidR="00791DF6" w:rsidRDefault="00791DF6" w:rsidP="00791DF6">
      <w:pPr>
        <w:numPr>
          <w:ilvl w:val="0"/>
          <w:numId w:val="3"/>
        </w:numPr>
      </w:pPr>
      <w:r>
        <w:t xml:space="preserve">Einstieg: </w:t>
      </w:r>
      <w:r w:rsidRPr="0001446D">
        <w:rPr>
          <w:b/>
        </w:rPr>
        <w:t>tinyurl.com/ofznt2m</w:t>
      </w:r>
    </w:p>
    <w:p w14:paraId="33607D49" w14:textId="2B822B9A" w:rsidR="00791DF6" w:rsidRDefault="00791DF6" w:rsidP="00791DF6">
      <w:pPr>
        <w:numPr>
          <w:ilvl w:val="0"/>
          <w:numId w:val="3"/>
        </w:numPr>
      </w:pPr>
      <w:r>
        <w:t xml:space="preserve">Beispiel: </w:t>
      </w:r>
      <w:r w:rsidR="0005543F">
        <w:rPr>
          <w:b/>
          <w:bCs/>
        </w:rPr>
        <w:t>tinyurl.com/y2exekyl</w:t>
      </w:r>
    </w:p>
    <w:p w14:paraId="17B31876" w14:textId="77777777" w:rsidR="00791DF6" w:rsidRDefault="00791DF6" w:rsidP="00791DF6"/>
    <w:p w14:paraId="4CBE3085" w14:textId="77777777" w:rsidR="00791DF6" w:rsidRDefault="00791DF6" w:rsidP="00791DF6">
      <w:pPr>
        <w:numPr>
          <w:ilvl w:val="0"/>
          <w:numId w:val="4"/>
        </w:numPr>
      </w:pPr>
      <w:r>
        <w:t>Facebook als Clouddienst</w:t>
      </w:r>
    </w:p>
    <w:p w14:paraId="37584D5C" w14:textId="77777777" w:rsidR="00924ECD" w:rsidRPr="00924ECD" w:rsidRDefault="00924ECD" w:rsidP="00924ECD">
      <w:pPr>
        <w:numPr>
          <w:ilvl w:val="0"/>
          <w:numId w:val="3"/>
        </w:numPr>
        <w:rPr>
          <w:b/>
        </w:rPr>
      </w:pPr>
      <w:r w:rsidRPr="00924ECD">
        <w:rPr>
          <w:b/>
        </w:rPr>
        <w:t>Facebook.de</w:t>
      </w:r>
    </w:p>
    <w:p w14:paraId="519CA39A" w14:textId="77777777" w:rsidR="00791DF6" w:rsidRDefault="00791DF6" w:rsidP="00791DF6">
      <w:pPr>
        <w:numPr>
          <w:ilvl w:val="0"/>
          <w:numId w:val="3"/>
        </w:numPr>
      </w:pPr>
      <w:r>
        <w:t>Speichern und Freigeben von Fotos</w:t>
      </w:r>
    </w:p>
    <w:p w14:paraId="013D3B58" w14:textId="77777777" w:rsidR="00791DF6" w:rsidRDefault="00791DF6" w:rsidP="00791DF6">
      <w:pPr>
        <w:numPr>
          <w:ilvl w:val="0"/>
          <w:numId w:val="3"/>
        </w:numPr>
      </w:pPr>
      <w:r>
        <w:t>Gemeinsames Arbeiten in einer Gruppe</w:t>
      </w:r>
    </w:p>
    <w:p w14:paraId="251A3DC4" w14:textId="77777777" w:rsidR="00924ECD" w:rsidRDefault="00924ECD" w:rsidP="00924ECD"/>
    <w:p w14:paraId="0B50A941" w14:textId="616736D0" w:rsidR="001F50BB" w:rsidRDefault="001F50BB" w:rsidP="0005543F">
      <w:pPr>
        <w:ind w:left="720"/>
      </w:pPr>
    </w:p>
    <w:sectPr w:rsidR="001F50BB" w:rsidSect="00A8530D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6BD78" w14:textId="77777777" w:rsidR="0035772C" w:rsidRDefault="0035772C" w:rsidP="006B0780">
      <w:pPr>
        <w:spacing w:after="0" w:line="240" w:lineRule="auto"/>
      </w:pPr>
      <w:r>
        <w:separator/>
      </w:r>
    </w:p>
  </w:endnote>
  <w:endnote w:type="continuationSeparator" w:id="0">
    <w:p w14:paraId="5B405D49" w14:textId="77777777" w:rsidR="0035772C" w:rsidRDefault="0035772C" w:rsidP="006B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9601063"/>
      <w:docPartObj>
        <w:docPartGallery w:val="Page Numbers (Bottom of Page)"/>
        <w:docPartUnique/>
      </w:docPartObj>
    </w:sdtPr>
    <w:sdtEndPr/>
    <w:sdtContent>
      <w:p w14:paraId="486F94B8" w14:textId="77777777" w:rsidR="002F617F" w:rsidRDefault="0005543F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8F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BA9254A" w14:textId="77777777" w:rsidR="002F617F" w:rsidRDefault="002F61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990D3" w14:textId="77777777" w:rsidR="0035772C" w:rsidRDefault="0035772C" w:rsidP="006B0780">
      <w:pPr>
        <w:spacing w:after="0" w:line="240" w:lineRule="auto"/>
      </w:pPr>
      <w:r>
        <w:separator/>
      </w:r>
    </w:p>
  </w:footnote>
  <w:footnote w:type="continuationSeparator" w:id="0">
    <w:p w14:paraId="26906AF7" w14:textId="77777777" w:rsidR="0035772C" w:rsidRDefault="0035772C" w:rsidP="006B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43CF2"/>
    <w:multiLevelType w:val="hybridMultilevel"/>
    <w:tmpl w:val="8040A5FC"/>
    <w:lvl w:ilvl="0" w:tplc="41E2E7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714BA"/>
    <w:multiLevelType w:val="hybridMultilevel"/>
    <w:tmpl w:val="25826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65A4F"/>
    <w:multiLevelType w:val="hybridMultilevel"/>
    <w:tmpl w:val="1DA4A13C"/>
    <w:lvl w:ilvl="0" w:tplc="8DF20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D5407"/>
    <w:multiLevelType w:val="hybridMultilevel"/>
    <w:tmpl w:val="0F2ED0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80"/>
    <w:rsid w:val="0001446D"/>
    <w:rsid w:val="0004040B"/>
    <w:rsid w:val="0005543F"/>
    <w:rsid w:val="001442A6"/>
    <w:rsid w:val="00164F6C"/>
    <w:rsid w:val="00173E53"/>
    <w:rsid w:val="001F50BB"/>
    <w:rsid w:val="00277859"/>
    <w:rsid w:val="00294507"/>
    <w:rsid w:val="00296FC4"/>
    <w:rsid w:val="002F617F"/>
    <w:rsid w:val="00317321"/>
    <w:rsid w:val="003214B8"/>
    <w:rsid w:val="0035772C"/>
    <w:rsid w:val="00386857"/>
    <w:rsid w:val="00491F09"/>
    <w:rsid w:val="004F163B"/>
    <w:rsid w:val="0056593A"/>
    <w:rsid w:val="005B08AB"/>
    <w:rsid w:val="005B15A1"/>
    <w:rsid w:val="006032FC"/>
    <w:rsid w:val="006402D4"/>
    <w:rsid w:val="0067576B"/>
    <w:rsid w:val="006B0780"/>
    <w:rsid w:val="00721964"/>
    <w:rsid w:val="00791DF6"/>
    <w:rsid w:val="007B29D9"/>
    <w:rsid w:val="00845B72"/>
    <w:rsid w:val="0084631D"/>
    <w:rsid w:val="008A0AE4"/>
    <w:rsid w:val="00924ECD"/>
    <w:rsid w:val="00932A2E"/>
    <w:rsid w:val="00933EA2"/>
    <w:rsid w:val="009B31E6"/>
    <w:rsid w:val="00A138F2"/>
    <w:rsid w:val="00A8530D"/>
    <w:rsid w:val="00AA338A"/>
    <w:rsid w:val="00B25C6B"/>
    <w:rsid w:val="00B826DC"/>
    <w:rsid w:val="00D51C7B"/>
    <w:rsid w:val="00D52696"/>
    <w:rsid w:val="00D8487E"/>
    <w:rsid w:val="00D926E4"/>
    <w:rsid w:val="00DE179B"/>
    <w:rsid w:val="00EB4CC2"/>
    <w:rsid w:val="00EE03D1"/>
    <w:rsid w:val="00F36698"/>
    <w:rsid w:val="00FB541E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_x0000_s1036"/>
      </o:rules>
    </o:shapelayout>
  </w:shapeDefaults>
  <w:decimalSymbol w:val=","/>
  <w:listSeparator w:val=";"/>
  <w14:docId w14:val="6A786A43"/>
  <w15:docId w15:val="{44DA0D8E-C5AB-4C71-96D4-BBA13019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7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78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B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B0780"/>
  </w:style>
  <w:style w:type="paragraph" w:styleId="Fuzeile">
    <w:name w:val="footer"/>
    <w:basedOn w:val="Standard"/>
    <w:link w:val="FuzeileZchn"/>
    <w:uiPriority w:val="99"/>
    <w:unhideWhenUsed/>
    <w:rsid w:val="006B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780"/>
  </w:style>
  <w:style w:type="character" w:styleId="Hyperlink">
    <w:name w:val="Hyperlink"/>
    <w:basedOn w:val="Absatz-Standardschriftart"/>
    <w:uiPriority w:val="99"/>
    <w:unhideWhenUsed/>
    <w:rsid w:val="009B31E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9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893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Wolf-Dieter Scheid</dc:creator>
  <cp:lastModifiedBy>user</cp:lastModifiedBy>
  <cp:revision>20</cp:revision>
  <cp:lastPrinted>2015-11-30T13:47:00Z</cp:lastPrinted>
  <dcterms:created xsi:type="dcterms:W3CDTF">2015-11-30T09:30:00Z</dcterms:created>
  <dcterms:modified xsi:type="dcterms:W3CDTF">2020-10-15T14:36:00Z</dcterms:modified>
</cp:coreProperties>
</file>